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A03" w:rsidRDefault="005F6A03" w:rsidP="005F6A03">
      <w:pPr>
        <w:pStyle w:val="metin"/>
        <w:spacing w:before="0" w:beforeAutospacing="0" w:after="0" w:afterAutospacing="0" w:line="240" w:lineRule="atLeast"/>
        <w:ind w:firstLine="566"/>
        <w:jc w:val="center"/>
        <w:rPr>
          <w:bCs/>
          <w:iCs/>
          <w:color w:val="000000"/>
          <w:sz w:val="18"/>
          <w:szCs w:val="18"/>
        </w:rPr>
      </w:pPr>
      <w:r>
        <w:rPr>
          <w:bCs/>
          <w:iCs/>
          <w:color w:val="000000"/>
          <w:sz w:val="18"/>
          <w:szCs w:val="18"/>
        </w:rPr>
        <w:t>(</w:t>
      </w:r>
      <w:r w:rsidRPr="005F6A03">
        <w:rPr>
          <w:bCs/>
          <w:iCs/>
          <w:color w:val="000000"/>
          <w:sz w:val="18"/>
          <w:szCs w:val="18"/>
        </w:rPr>
        <w:t>06/03/2026 tarihli ve E-10600330-010.04-307476778 sayılı Genel Müdürlük Makamı Onaylı</w:t>
      </w:r>
      <w:r>
        <w:rPr>
          <w:bCs/>
          <w:iCs/>
          <w:color w:val="000000"/>
          <w:sz w:val="18"/>
          <w:szCs w:val="18"/>
        </w:rPr>
        <w:t>)</w:t>
      </w:r>
    </w:p>
    <w:p w:rsidR="005F6A03" w:rsidRDefault="005F6A03" w:rsidP="005F6A03">
      <w:pPr>
        <w:pStyle w:val="metin"/>
        <w:spacing w:before="0" w:beforeAutospacing="0" w:after="0" w:afterAutospacing="0" w:line="240" w:lineRule="atLeast"/>
        <w:ind w:firstLine="566"/>
        <w:jc w:val="center"/>
        <w:rPr>
          <w:bCs/>
          <w:iCs/>
          <w:color w:val="000000"/>
          <w:sz w:val="18"/>
          <w:szCs w:val="18"/>
        </w:rPr>
      </w:pPr>
    </w:p>
    <w:p w:rsidR="00BA0520" w:rsidRPr="00BA0520" w:rsidRDefault="00BA0520" w:rsidP="005F6A03">
      <w:pPr>
        <w:pStyle w:val="metin"/>
        <w:spacing w:before="0" w:beforeAutospacing="0" w:after="0" w:afterAutospacing="0" w:line="240" w:lineRule="atLeast"/>
        <w:ind w:firstLine="566"/>
        <w:jc w:val="center"/>
        <w:rPr>
          <w:b/>
          <w:bCs/>
          <w:color w:val="000000"/>
          <w:sz w:val="18"/>
          <w:szCs w:val="18"/>
        </w:rPr>
      </w:pPr>
      <w:r w:rsidRPr="00BA0520">
        <w:rPr>
          <w:b/>
          <w:bCs/>
          <w:color w:val="000000"/>
          <w:sz w:val="18"/>
          <w:szCs w:val="18"/>
        </w:rPr>
        <w:t>TÜRKİYE HUDUT VE SAHİLLER SAĞLIK GENEL MÜDÜRLÜĞÜ</w:t>
      </w:r>
    </w:p>
    <w:p w:rsidR="00BA0520" w:rsidRPr="00BA0520" w:rsidRDefault="00BA0520" w:rsidP="005F6A03">
      <w:pPr>
        <w:pStyle w:val="metin"/>
        <w:spacing w:before="0" w:beforeAutospacing="0" w:after="0" w:afterAutospacing="0" w:line="240" w:lineRule="atLeast"/>
        <w:ind w:firstLine="566"/>
        <w:jc w:val="center"/>
        <w:rPr>
          <w:b/>
          <w:bCs/>
          <w:color w:val="000000"/>
          <w:sz w:val="18"/>
          <w:szCs w:val="18"/>
        </w:rPr>
      </w:pPr>
      <w:r w:rsidRPr="00BA0520">
        <w:rPr>
          <w:b/>
          <w:bCs/>
          <w:color w:val="000000"/>
          <w:sz w:val="18"/>
          <w:szCs w:val="18"/>
        </w:rPr>
        <w:t>İŞ SAĞLIĞI VE GÜVENLİĞİ YÖNERGESİ</w:t>
      </w:r>
    </w:p>
    <w:p w:rsidR="00BA0520" w:rsidRPr="00BA0520" w:rsidRDefault="00BA0520" w:rsidP="005F6A03">
      <w:pPr>
        <w:pStyle w:val="metin"/>
        <w:spacing w:before="0" w:beforeAutospacing="0" w:after="0" w:afterAutospacing="0" w:line="240" w:lineRule="atLeast"/>
        <w:ind w:firstLine="566"/>
        <w:jc w:val="center"/>
        <w:rPr>
          <w:b/>
          <w:bCs/>
          <w:color w:val="000000"/>
          <w:sz w:val="18"/>
          <w:szCs w:val="18"/>
        </w:rPr>
      </w:pPr>
    </w:p>
    <w:p w:rsidR="00BA0520" w:rsidRPr="00BA0520" w:rsidRDefault="00BA0520" w:rsidP="005F6A03">
      <w:pPr>
        <w:pStyle w:val="metin"/>
        <w:spacing w:before="0" w:beforeAutospacing="0" w:after="0" w:afterAutospacing="0" w:line="240" w:lineRule="atLeast"/>
        <w:ind w:firstLine="566"/>
        <w:jc w:val="center"/>
        <w:rPr>
          <w:b/>
          <w:bCs/>
          <w:color w:val="000000"/>
          <w:sz w:val="18"/>
          <w:szCs w:val="18"/>
        </w:rPr>
      </w:pPr>
      <w:r w:rsidRPr="00BA0520">
        <w:rPr>
          <w:b/>
          <w:bCs/>
          <w:color w:val="000000"/>
          <w:sz w:val="18"/>
          <w:szCs w:val="18"/>
        </w:rPr>
        <w:t>BİRİNCİ BÖLÜM</w:t>
      </w:r>
    </w:p>
    <w:p w:rsidR="00BA0520" w:rsidRPr="00BA0520" w:rsidRDefault="00BA0520" w:rsidP="005F6A03">
      <w:pPr>
        <w:pStyle w:val="metin"/>
        <w:spacing w:before="0" w:beforeAutospacing="0" w:after="0" w:afterAutospacing="0" w:line="240" w:lineRule="atLeast"/>
        <w:ind w:firstLine="566"/>
        <w:jc w:val="center"/>
        <w:rPr>
          <w:b/>
          <w:bCs/>
          <w:color w:val="000000"/>
          <w:sz w:val="18"/>
          <w:szCs w:val="18"/>
        </w:rPr>
      </w:pPr>
      <w:r w:rsidRPr="00BA0520">
        <w:rPr>
          <w:b/>
          <w:bCs/>
          <w:color w:val="000000"/>
          <w:sz w:val="18"/>
          <w:szCs w:val="18"/>
        </w:rPr>
        <w:t>Amaç, Kapsam, Dayanak ve Tanımlar</w:t>
      </w:r>
    </w:p>
    <w:p w:rsidR="00BA0520" w:rsidRPr="00BA0520" w:rsidRDefault="00BA0520" w:rsidP="005F6A03">
      <w:pPr>
        <w:pStyle w:val="metin"/>
        <w:spacing w:before="0" w:beforeAutospacing="0" w:after="0" w:afterAutospacing="0" w:line="240" w:lineRule="atLeast"/>
        <w:ind w:firstLine="566"/>
        <w:jc w:val="both"/>
        <w:rPr>
          <w:b/>
          <w:bCs/>
          <w:color w:val="000000"/>
          <w:sz w:val="18"/>
          <w:szCs w:val="18"/>
        </w:rPr>
      </w:pPr>
      <w:r w:rsidRPr="00BA0520">
        <w:rPr>
          <w:b/>
          <w:bCs/>
          <w:color w:val="000000"/>
          <w:sz w:val="18"/>
          <w:szCs w:val="18"/>
        </w:rPr>
        <w:t>Amaç</w:t>
      </w:r>
    </w:p>
    <w:p w:rsidR="00BA0520" w:rsidRDefault="00BA0520" w:rsidP="00BA0520">
      <w:pPr>
        <w:pStyle w:val="metin"/>
        <w:spacing w:before="0" w:beforeAutospacing="0" w:after="0" w:afterAutospacing="0" w:line="240" w:lineRule="atLeast"/>
        <w:ind w:firstLine="566"/>
        <w:rPr>
          <w:bCs/>
          <w:color w:val="000000"/>
          <w:sz w:val="18"/>
          <w:szCs w:val="18"/>
        </w:rPr>
      </w:pPr>
      <w:r w:rsidRPr="00BA0520">
        <w:rPr>
          <w:b/>
          <w:bCs/>
          <w:color w:val="000000"/>
          <w:sz w:val="18"/>
          <w:szCs w:val="18"/>
        </w:rPr>
        <w:t xml:space="preserve">MADDE 1- </w:t>
      </w:r>
      <w:r w:rsidRPr="00BA0520">
        <w:rPr>
          <w:bCs/>
          <w:color w:val="000000"/>
          <w:sz w:val="18"/>
          <w:szCs w:val="18"/>
        </w:rPr>
        <w:t>(1) Bu Yönergenin amacı, Türkiye Hudut ve Sahiller Sağlık Genel Müdürlüğü merkez ve taşra hizmet birimlerinde iş sağlığı ve güvenliğinin sağlanması ve mevcut sağlık ve güvenlik şartlarının iyileştirilmesi için alınacak önlemleri belirlemektir.</w:t>
      </w:r>
    </w:p>
    <w:p w:rsidR="00BA0520" w:rsidRPr="00BA0520" w:rsidRDefault="00BA0520" w:rsidP="00BA0520">
      <w:pPr>
        <w:pStyle w:val="metin"/>
        <w:spacing w:before="0" w:beforeAutospacing="0" w:after="0" w:afterAutospacing="0" w:line="240" w:lineRule="atLeast"/>
        <w:ind w:firstLine="566"/>
        <w:rPr>
          <w:b/>
          <w:bCs/>
          <w:color w:val="000000"/>
          <w:sz w:val="18"/>
          <w:szCs w:val="18"/>
        </w:rPr>
      </w:pPr>
      <w:r w:rsidRPr="00BA0520">
        <w:rPr>
          <w:b/>
          <w:bCs/>
          <w:color w:val="000000"/>
          <w:sz w:val="18"/>
          <w:szCs w:val="18"/>
        </w:rPr>
        <w:t>Kapsam</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
          <w:bCs/>
          <w:color w:val="000000"/>
          <w:sz w:val="18"/>
          <w:szCs w:val="18"/>
        </w:rPr>
        <w:t xml:space="preserve">MADDE 2- </w:t>
      </w:r>
      <w:r w:rsidRPr="00BA0520">
        <w:rPr>
          <w:bCs/>
          <w:color w:val="000000"/>
          <w:sz w:val="18"/>
          <w:szCs w:val="18"/>
        </w:rPr>
        <w:t>(1)</w:t>
      </w:r>
      <w:r w:rsidRPr="00BA0520">
        <w:rPr>
          <w:b/>
          <w:bCs/>
          <w:color w:val="000000"/>
          <w:sz w:val="18"/>
          <w:szCs w:val="18"/>
        </w:rPr>
        <w:t xml:space="preserve"> </w:t>
      </w:r>
      <w:r w:rsidRPr="00BA0520">
        <w:rPr>
          <w:bCs/>
          <w:color w:val="000000"/>
          <w:sz w:val="18"/>
          <w:szCs w:val="18"/>
        </w:rPr>
        <w:t>Bu Yönerge, Türkiye Hudut ve Sahiller Sağlık Genel Müdürlüğü merkez ve taşra hizmet birimlerinde işveren/işveren vekili ve tüm çalışanları faaliyet konularına bakılmaksızın kapsar.</w:t>
      </w:r>
    </w:p>
    <w:p w:rsidR="00BA0520" w:rsidRPr="00BA0520" w:rsidRDefault="00BA0520" w:rsidP="00BA0520">
      <w:pPr>
        <w:pStyle w:val="metin"/>
        <w:spacing w:before="0" w:beforeAutospacing="0" w:after="0" w:afterAutospacing="0" w:line="240" w:lineRule="atLeast"/>
        <w:ind w:firstLine="566"/>
        <w:rPr>
          <w:b/>
          <w:bCs/>
          <w:color w:val="000000"/>
          <w:sz w:val="18"/>
          <w:szCs w:val="18"/>
        </w:rPr>
      </w:pPr>
      <w:r w:rsidRPr="00BA0520">
        <w:rPr>
          <w:b/>
          <w:bCs/>
          <w:color w:val="000000"/>
          <w:sz w:val="18"/>
          <w:szCs w:val="18"/>
        </w:rPr>
        <w:t>Dayanak</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
          <w:bCs/>
          <w:color w:val="000000"/>
          <w:sz w:val="18"/>
          <w:szCs w:val="18"/>
        </w:rPr>
        <w:t>MADDE 3</w:t>
      </w:r>
      <w:r w:rsidRPr="00BA0520">
        <w:rPr>
          <w:bCs/>
          <w:color w:val="000000"/>
          <w:sz w:val="18"/>
          <w:szCs w:val="18"/>
        </w:rPr>
        <w:t>- (1) Bu Yönerge, 6331 sayılı İş Sağlığı ve Güvenliği Kanununun 22. ve 30. maddeleri ile 18.01.2013 tarih ve 28532 sayılı Resmi Gazete’ de yayımlanan İş Sağlığı ve Güvenliği Kurulları Hakkında Yönetmeliğin 8 inci maddesine dayanılarak hazırlanmıştır.</w:t>
      </w:r>
    </w:p>
    <w:p w:rsidR="00BA0520" w:rsidRPr="00BA0520" w:rsidRDefault="00BA0520" w:rsidP="00BA0520">
      <w:pPr>
        <w:pStyle w:val="metin"/>
        <w:spacing w:before="0" w:beforeAutospacing="0" w:after="0" w:afterAutospacing="0" w:line="240" w:lineRule="atLeast"/>
        <w:ind w:firstLine="566"/>
        <w:rPr>
          <w:b/>
          <w:bCs/>
          <w:color w:val="000000"/>
          <w:sz w:val="18"/>
          <w:szCs w:val="18"/>
        </w:rPr>
      </w:pPr>
      <w:r w:rsidRPr="00BA0520">
        <w:rPr>
          <w:b/>
          <w:bCs/>
          <w:color w:val="000000"/>
          <w:sz w:val="18"/>
          <w:szCs w:val="18"/>
        </w:rPr>
        <w:t>Tanımlar ve kısaltmalar</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
          <w:bCs/>
          <w:color w:val="000000"/>
          <w:sz w:val="18"/>
          <w:szCs w:val="18"/>
        </w:rPr>
        <w:t>MADDE 4-</w:t>
      </w:r>
      <w:r w:rsidRPr="00BA0520">
        <w:rPr>
          <w:bCs/>
          <w:color w:val="000000"/>
          <w:sz w:val="18"/>
          <w:szCs w:val="18"/>
        </w:rPr>
        <w:t xml:space="preserve"> (1) Bu Yönergenin uygulanmasında; </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Cs/>
          <w:color w:val="000000"/>
          <w:sz w:val="18"/>
          <w:szCs w:val="18"/>
        </w:rPr>
        <w:t>a)</w:t>
      </w:r>
      <w:r w:rsidRPr="00BA0520">
        <w:rPr>
          <w:bCs/>
          <w:color w:val="000000"/>
          <w:sz w:val="18"/>
          <w:szCs w:val="18"/>
        </w:rPr>
        <w:tab/>
      </w:r>
      <w:r w:rsidR="00D227F3">
        <w:rPr>
          <w:bCs/>
          <w:color w:val="000000"/>
          <w:sz w:val="18"/>
          <w:szCs w:val="18"/>
        </w:rPr>
        <w:t xml:space="preserve"> </w:t>
      </w:r>
      <w:r w:rsidRPr="00BA0520">
        <w:rPr>
          <w:bCs/>
          <w:color w:val="000000"/>
          <w:sz w:val="18"/>
          <w:szCs w:val="18"/>
        </w:rPr>
        <w:t>Genel Müdürlük: Türkiye Hudut ve Sahiller Sağlık Genel Müdürlüğünü,</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Cs/>
          <w:color w:val="000000"/>
          <w:sz w:val="18"/>
          <w:szCs w:val="18"/>
        </w:rPr>
        <w:t>b)</w:t>
      </w:r>
      <w:r w:rsidR="00D227F3">
        <w:rPr>
          <w:bCs/>
          <w:color w:val="000000"/>
          <w:sz w:val="18"/>
          <w:szCs w:val="18"/>
        </w:rPr>
        <w:t xml:space="preserve"> </w:t>
      </w:r>
      <w:r w:rsidRPr="00BA0520">
        <w:rPr>
          <w:bCs/>
          <w:color w:val="000000"/>
          <w:sz w:val="18"/>
          <w:szCs w:val="18"/>
        </w:rPr>
        <w:t>Genel Müdür: Türkiye Hudut ve Sahiller Sağlık Genel Müdürünü,</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Cs/>
          <w:color w:val="000000"/>
          <w:sz w:val="18"/>
          <w:szCs w:val="18"/>
        </w:rPr>
        <w:t>c)</w:t>
      </w:r>
      <w:r w:rsidR="00D227F3">
        <w:rPr>
          <w:bCs/>
          <w:color w:val="000000"/>
          <w:sz w:val="18"/>
          <w:szCs w:val="18"/>
        </w:rPr>
        <w:t xml:space="preserve"> </w:t>
      </w:r>
      <w:r w:rsidRPr="00BA0520">
        <w:rPr>
          <w:bCs/>
          <w:color w:val="000000"/>
          <w:sz w:val="18"/>
          <w:szCs w:val="18"/>
        </w:rPr>
        <w:t>Çalışan sağlığı merkezi (ÇASMER): Sağlık Bakanlığına bağlı, işyerlerine iş sağlığı ve güvenliği hizmetleri sunmak üzere 6331 sayılı Kanun kapsamında Bakanlıkça yetkilendirilen, gerekli donanım ve personele sahip birimi,</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Cs/>
          <w:color w:val="000000"/>
          <w:sz w:val="18"/>
          <w:szCs w:val="18"/>
        </w:rPr>
        <w:t>ç) İş Yeri: Genel Müdürlük binası ve eklentileri ile taşra hizmet binaları ve eklentileri ile kara ve deniz araçlarını,</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Cs/>
          <w:color w:val="000000"/>
          <w:sz w:val="18"/>
          <w:szCs w:val="18"/>
        </w:rPr>
        <w:t>d)</w:t>
      </w:r>
      <w:r w:rsidR="00D227F3">
        <w:rPr>
          <w:bCs/>
          <w:color w:val="000000"/>
          <w:sz w:val="18"/>
          <w:szCs w:val="18"/>
        </w:rPr>
        <w:t xml:space="preserve"> </w:t>
      </w:r>
      <w:r w:rsidRPr="00BA0520">
        <w:rPr>
          <w:bCs/>
          <w:color w:val="000000"/>
          <w:sz w:val="18"/>
          <w:szCs w:val="18"/>
        </w:rPr>
        <w:t>İSG: İş Sağlığı ve Güvenliğini,</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Cs/>
          <w:color w:val="000000"/>
          <w:sz w:val="18"/>
          <w:szCs w:val="18"/>
        </w:rPr>
        <w:t>e)</w:t>
      </w:r>
      <w:r w:rsidR="00D227F3">
        <w:rPr>
          <w:bCs/>
          <w:color w:val="000000"/>
          <w:sz w:val="18"/>
          <w:szCs w:val="18"/>
        </w:rPr>
        <w:t xml:space="preserve"> </w:t>
      </w:r>
      <w:r w:rsidRPr="00BA0520">
        <w:rPr>
          <w:bCs/>
          <w:color w:val="000000"/>
          <w:sz w:val="18"/>
          <w:szCs w:val="18"/>
        </w:rPr>
        <w:t>İSGK: İş Sağlığı ve Güvenliği Kurulunu,</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Cs/>
          <w:color w:val="000000"/>
          <w:sz w:val="18"/>
          <w:szCs w:val="18"/>
        </w:rPr>
        <w:t>f)</w:t>
      </w:r>
      <w:r w:rsidRPr="00BA0520">
        <w:rPr>
          <w:bCs/>
          <w:color w:val="000000"/>
          <w:sz w:val="18"/>
          <w:szCs w:val="18"/>
        </w:rPr>
        <w:tab/>
        <w:t>İSG-KÂTİP: İş Sağlığı ve Güvenliği Kayıt, Takip ve İzleme Programını,</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Cs/>
          <w:color w:val="000000"/>
          <w:sz w:val="18"/>
          <w:szCs w:val="18"/>
        </w:rPr>
        <w:t>g)</w:t>
      </w:r>
      <w:r w:rsidR="00D227F3">
        <w:rPr>
          <w:bCs/>
          <w:color w:val="000000"/>
          <w:sz w:val="18"/>
          <w:szCs w:val="18"/>
        </w:rPr>
        <w:t xml:space="preserve"> </w:t>
      </w:r>
      <w:r w:rsidRPr="00BA0520">
        <w:rPr>
          <w:bCs/>
          <w:color w:val="000000"/>
          <w:sz w:val="18"/>
          <w:szCs w:val="18"/>
        </w:rPr>
        <w:t>İnteraktif sistem: Türkiye Hudut ve Sahiller Sağlık Genel Müdürlüğü İnteraktif sistemi uygulamasını,</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Cs/>
          <w:color w:val="000000"/>
          <w:sz w:val="18"/>
          <w:szCs w:val="18"/>
        </w:rPr>
        <w:t>h)</w:t>
      </w:r>
      <w:r w:rsidR="00D227F3">
        <w:rPr>
          <w:bCs/>
          <w:color w:val="000000"/>
          <w:sz w:val="18"/>
          <w:szCs w:val="18"/>
        </w:rPr>
        <w:t xml:space="preserve"> </w:t>
      </w:r>
      <w:r w:rsidRPr="00BA0520">
        <w:rPr>
          <w:bCs/>
          <w:color w:val="000000"/>
          <w:sz w:val="18"/>
          <w:szCs w:val="18"/>
        </w:rPr>
        <w:t>İş Sağlığı ve Güvenliği Yönetim Birimi (İSGYB): İşyerinde iş sağlığı ve güvenliği hizmetlerini yürütmek üzere kurulan, gerekli donanım ve personele sahip olan birimi,</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Cs/>
          <w:color w:val="000000"/>
          <w:sz w:val="18"/>
          <w:szCs w:val="18"/>
        </w:rPr>
        <w:t>i) İSG Profesyonelleri: İş sağlığı ve güvenliği alanında görev yapmak üzere Genel Müdürlükçe yetkilendirilmiş, iş güvenliği uzmanlığı belgesine sahip personel ile iş sağlığı ve güvenliği alanında görev yapmak üzere Genel Müdürlükçe yetkilendirilmiş iş yeri hekimi belgesine sahip hekimi, ifade eder.</w:t>
      </w:r>
    </w:p>
    <w:p w:rsidR="00BA0520" w:rsidRPr="00BA0520" w:rsidRDefault="00BA0520" w:rsidP="00BA0520">
      <w:pPr>
        <w:pStyle w:val="metin"/>
        <w:spacing w:before="0" w:beforeAutospacing="0" w:after="0" w:afterAutospacing="0" w:line="240" w:lineRule="atLeast"/>
        <w:ind w:firstLine="566"/>
        <w:rPr>
          <w:bCs/>
          <w:color w:val="000000"/>
          <w:sz w:val="18"/>
          <w:szCs w:val="18"/>
        </w:rPr>
      </w:pPr>
      <w:r w:rsidRPr="00BA0520">
        <w:rPr>
          <w:bCs/>
          <w:color w:val="000000"/>
          <w:sz w:val="18"/>
          <w:szCs w:val="18"/>
        </w:rPr>
        <w:t>j) Ortak Sağlık ve Güvenlik Birimi (OSGB): Kamu kurum ve kuruluşları, organize sanayi bölgeleri ile Türk Ticaret Kanunu’na göre faaliyet gösteren şirketler tarafından, işyerlerine iş sağlığı ve güvenliği hizmetlerini sunmak üzere kurulan gerekli donanım ve personele sahip olan ve Çalışma ve Sosyal Güvenlik Bakanlığınca yetkilendirilen birimi,</w:t>
      </w:r>
    </w:p>
    <w:p w:rsidR="00BA0520" w:rsidRPr="00BA0520" w:rsidRDefault="00BA0520" w:rsidP="00BA0520">
      <w:pPr>
        <w:pStyle w:val="metin"/>
        <w:tabs>
          <w:tab w:val="left" w:pos="567"/>
        </w:tabs>
        <w:spacing w:before="0" w:beforeAutospacing="0" w:after="0" w:afterAutospacing="0" w:line="240" w:lineRule="atLeast"/>
        <w:ind w:firstLine="566"/>
        <w:rPr>
          <w:bCs/>
          <w:color w:val="000000"/>
          <w:sz w:val="18"/>
          <w:szCs w:val="18"/>
        </w:rPr>
      </w:pPr>
      <w:r w:rsidRPr="00BA0520">
        <w:rPr>
          <w:bCs/>
          <w:color w:val="000000"/>
          <w:sz w:val="18"/>
          <w:szCs w:val="18"/>
        </w:rPr>
        <w:t xml:space="preserve"> (2)</w:t>
      </w:r>
      <w:r w:rsidR="00D227F3">
        <w:rPr>
          <w:bCs/>
          <w:color w:val="000000"/>
          <w:sz w:val="18"/>
          <w:szCs w:val="18"/>
        </w:rPr>
        <w:t xml:space="preserve"> </w:t>
      </w:r>
      <w:r w:rsidRPr="00BA0520">
        <w:rPr>
          <w:bCs/>
          <w:color w:val="000000"/>
          <w:sz w:val="18"/>
          <w:szCs w:val="18"/>
        </w:rPr>
        <w:t>Çalışan, işveren/işveren vekili ve benzeri bütün kavramlar 6331 Sayılı Kanun ve bu Kanuna istinaden yürürlüğe girmiş yönetmelik ve ilgili mevzuatta tanımlandığı gibidir.</w:t>
      </w:r>
    </w:p>
    <w:p w:rsidR="00A51611" w:rsidRPr="00A51611" w:rsidRDefault="00A51611" w:rsidP="00A51611">
      <w:pPr>
        <w:autoSpaceDE w:val="0"/>
        <w:autoSpaceDN w:val="0"/>
        <w:adjustRightInd w:val="0"/>
        <w:spacing w:after="0" w:line="240" w:lineRule="auto"/>
        <w:jc w:val="center"/>
        <w:rPr>
          <w:rFonts w:ascii="Times New Roman" w:eastAsia="Calibri" w:hAnsi="Times New Roman" w:cs="Times New Roman"/>
          <w:b/>
          <w:bCs/>
          <w:sz w:val="18"/>
          <w:szCs w:val="18"/>
        </w:rPr>
      </w:pPr>
      <w:r w:rsidRPr="00A51611">
        <w:rPr>
          <w:rFonts w:ascii="Times New Roman" w:eastAsia="Calibri" w:hAnsi="Times New Roman" w:cs="Times New Roman"/>
          <w:b/>
          <w:bCs/>
          <w:sz w:val="18"/>
          <w:szCs w:val="18"/>
        </w:rPr>
        <w:t>İKİNCİ BÖLÜM</w:t>
      </w:r>
    </w:p>
    <w:p w:rsidR="00A51611" w:rsidRPr="00A51611" w:rsidRDefault="00A51611" w:rsidP="00A51611">
      <w:pPr>
        <w:autoSpaceDE w:val="0"/>
        <w:autoSpaceDN w:val="0"/>
        <w:adjustRightInd w:val="0"/>
        <w:spacing w:after="0" w:line="240" w:lineRule="auto"/>
        <w:jc w:val="center"/>
        <w:rPr>
          <w:rFonts w:ascii="Times New Roman" w:eastAsia="Calibri" w:hAnsi="Times New Roman" w:cs="Times New Roman"/>
          <w:b/>
          <w:bCs/>
          <w:sz w:val="18"/>
          <w:szCs w:val="18"/>
        </w:rPr>
      </w:pPr>
      <w:r w:rsidRPr="00A51611">
        <w:rPr>
          <w:rFonts w:ascii="Times New Roman" w:eastAsia="Calibri" w:hAnsi="Times New Roman" w:cs="Times New Roman"/>
          <w:b/>
          <w:bCs/>
          <w:sz w:val="18"/>
          <w:szCs w:val="18"/>
        </w:rPr>
        <w:t>İşveren/İşveren Vekili ve Çalışanların Genel Yükümlülükleri</w:t>
      </w:r>
    </w:p>
    <w:p w:rsidR="00A51611" w:rsidRPr="00A51611" w:rsidRDefault="00A51611" w:rsidP="00A51611">
      <w:pPr>
        <w:autoSpaceDE w:val="0"/>
        <w:autoSpaceDN w:val="0"/>
        <w:adjustRightInd w:val="0"/>
        <w:spacing w:after="0" w:line="240" w:lineRule="auto"/>
        <w:jc w:val="center"/>
        <w:rPr>
          <w:rFonts w:ascii="Times New Roman" w:eastAsia="Calibri" w:hAnsi="Times New Roman" w:cs="Times New Roman"/>
          <w:b/>
          <w:bCs/>
          <w:sz w:val="18"/>
          <w:szCs w:val="18"/>
        </w:rPr>
      </w:pP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
          <w:bCs/>
          <w:sz w:val="18"/>
          <w:szCs w:val="18"/>
        </w:rPr>
      </w:pPr>
      <w:r w:rsidRPr="00A51611">
        <w:rPr>
          <w:rFonts w:ascii="Times New Roman" w:eastAsia="Calibri" w:hAnsi="Times New Roman" w:cs="Times New Roman"/>
          <w:b/>
          <w:bCs/>
          <w:sz w:val="24"/>
          <w:szCs w:val="24"/>
        </w:rPr>
        <w:tab/>
      </w:r>
      <w:r w:rsidR="00785A98">
        <w:rPr>
          <w:rFonts w:ascii="Times New Roman" w:eastAsia="Calibri" w:hAnsi="Times New Roman" w:cs="Times New Roman"/>
          <w:b/>
          <w:bCs/>
          <w:sz w:val="18"/>
          <w:szCs w:val="18"/>
        </w:rPr>
        <w:t>İşveren/i</w:t>
      </w:r>
      <w:r w:rsidRPr="00A51611">
        <w:rPr>
          <w:rFonts w:ascii="Times New Roman" w:eastAsia="Calibri" w:hAnsi="Times New Roman" w:cs="Times New Roman"/>
          <w:b/>
          <w:bCs/>
          <w:sz w:val="18"/>
          <w:szCs w:val="18"/>
        </w:rPr>
        <w:t xml:space="preserve">şveren </w:t>
      </w:r>
      <w:r w:rsidR="00AD552B">
        <w:rPr>
          <w:rFonts w:ascii="Times New Roman" w:eastAsia="Calibri" w:hAnsi="Times New Roman" w:cs="Times New Roman"/>
          <w:b/>
          <w:bCs/>
          <w:sz w:val="18"/>
          <w:szCs w:val="18"/>
        </w:rPr>
        <w:t>v</w:t>
      </w:r>
      <w:r w:rsidRPr="00A51611">
        <w:rPr>
          <w:rFonts w:ascii="Times New Roman" w:eastAsia="Calibri" w:hAnsi="Times New Roman" w:cs="Times New Roman"/>
          <w:b/>
          <w:bCs/>
          <w:sz w:val="18"/>
          <w:szCs w:val="18"/>
        </w:rPr>
        <w:t xml:space="preserve">ekilinin </w:t>
      </w:r>
      <w:r w:rsidR="00AD552B">
        <w:rPr>
          <w:rFonts w:ascii="Times New Roman" w:eastAsia="Calibri" w:hAnsi="Times New Roman" w:cs="Times New Roman"/>
          <w:b/>
          <w:bCs/>
          <w:sz w:val="18"/>
          <w:szCs w:val="18"/>
        </w:rPr>
        <w:t>y</w:t>
      </w:r>
      <w:r w:rsidRPr="00A51611">
        <w:rPr>
          <w:rFonts w:ascii="Times New Roman" w:eastAsia="Calibri" w:hAnsi="Times New Roman" w:cs="Times New Roman"/>
          <w:b/>
          <w:bCs/>
          <w:sz w:val="18"/>
          <w:szCs w:val="18"/>
        </w:rPr>
        <w:t>ükümlülüğü</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sidRPr="00A51611">
        <w:rPr>
          <w:rFonts w:ascii="Times New Roman" w:eastAsia="Calibri" w:hAnsi="Times New Roman" w:cs="Times New Roman"/>
          <w:b/>
          <w:bCs/>
          <w:sz w:val="18"/>
          <w:szCs w:val="18"/>
        </w:rPr>
        <w:tab/>
        <w:t xml:space="preserve">MADDE 5- </w:t>
      </w:r>
      <w:r w:rsidRPr="00EB2160">
        <w:rPr>
          <w:rFonts w:ascii="Times New Roman" w:eastAsia="Calibri" w:hAnsi="Times New Roman" w:cs="Times New Roman"/>
          <w:bCs/>
          <w:sz w:val="18"/>
          <w:szCs w:val="18"/>
        </w:rPr>
        <w:t>(1)</w:t>
      </w:r>
      <w:r w:rsidRPr="00A51611">
        <w:rPr>
          <w:rFonts w:ascii="Times New Roman" w:eastAsia="Calibri" w:hAnsi="Times New Roman" w:cs="Times New Roman"/>
          <w:b/>
          <w:bCs/>
          <w:sz w:val="24"/>
          <w:szCs w:val="24"/>
        </w:rPr>
        <w:t xml:space="preserve"> </w:t>
      </w:r>
      <w:r w:rsidRPr="00A51611">
        <w:rPr>
          <w:rFonts w:ascii="Times New Roman" w:eastAsia="Calibri" w:hAnsi="Times New Roman" w:cs="Times New Roman"/>
          <w:bCs/>
          <w:sz w:val="18"/>
          <w:szCs w:val="18"/>
        </w:rPr>
        <w:t>İşveren/işveren vekilleri yöneticiler, çalışanların işle ilgili sağlık ve güvenliğini sağlamakla yükümlü olup bu çerçevede; 6331 Sayılı İş Sağlığı ve Güvenliği Kanunu ve bağlı mevzuatta işveren vekiline verilmiş olan görev ve sorumlulukların yanında; bu doğrultuda;</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Pr="00A51611">
        <w:rPr>
          <w:rFonts w:ascii="Times New Roman" w:eastAsia="Calibri" w:hAnsi="Times New Roman" w:cs="Times New Roman"/>
          <w:bCs/>
          <w:sz w:val="18"/>
          <w:szCs w:val="18"/>
        </w:rPr>
        <w:t>a)</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İş yerinde alınan iş sağlığı ve güvenliği tedbirlerine uyulup uyulmadığını izler, denetler ve uygunsuzlukların giderilmesini sağlar.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Pr="00A51611">
        <w:rPr>
          <w:rFonts w:ascii="Times New Roman" w:eastAsia="Calibri" w:hAnsi="Times New Roman" w:cs="Times New Roman"/>
          <w:bCs/>
          <w:sz w:val="18"/>
          <w:szCs w:val="18"/>
        </w:rPr>
        <w:t>b)</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Mevzuatta belirtilen niteliklere haiz İSG profesyonellerinin görevlendirilmesini sağlar.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Pr="00A51611">
        <w:rPr>
          <w:rFonts w:ascii="Times New Roman" w:eastAsia="Calibri" w:hAnsi="Times New Roman" w:cs="Times New Roman"/>
          <w:bCs/>
          <w:sz w:val="18"/>
          <w:szCs w:val="18"/>
        </w:rPr>
        <w:t>c)</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İş sağlığı ve güvenliği yönünden risk değerlendirmesi yapar veya yaptırır.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Pr="00A51611">
        <w:rPr>
          <w:rFonts w:ascii="Times New Roman" w:eastAsia="Calibri" w:hAnsi="Times New Roman" w:cs="Times New Roman"/>
          <w:bCs/>
          <w:sz w:val="18"/>
          <w:szCs w:val="18"/>
        </w:rPr>
        <w:t>ç)Risk değerlendirmesinin yapılması, ilgili mevzuat doğrultusunda yenilenmesi, risk değerlendirmesinin incelenerek; eklenmesi ya da düzeltilmesi gereken tehlike ve riskler var ise belirtilmesi ve düzeltici önleyici faaliyetlerin yerine getirilmesini sağlar.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Pr="00A51611">
        <w:rPr>
          <w:rFonts w:ascii="Times New Roman" w:eastAsia="Calibri" w:hAnsi="Times New Roman" w:cs="Times New Roman"/>
          <w:bCs/>
          <w:sz w:val="18"/>
          <w:szCs w:val="18"/>
        </w:rPr>
        <w:t>d)</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Çalışanlara görev verirken, çalışanın sağlık ve güvenlik yönünden işe uygunluğunu göz önünde bulundurur.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Pr="00A51611">
        <w:rPr>
          <w:rFonts w:ascii="Times New Roman" w:eastAsia="Calibri" w:hAnsi="Times New Roman" w:cs="Times New Roman"/>
          <w:bCs/>
          <w:sz w:val="18"/>
          <w:szCs w:val="18"/>
        </w:rPr>
        <w:t>e)</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Acil durumları önceden değerlendirerek muhtemel acil durumları belirler ve bunların olumsuz etkilerini önleyici ve sınırlandırıcı tedbirleri alır.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Pr="00A51611">
        <w:rPr>
          <w:rFonts w:ascii="Times New Roman" w:eastAsia="Calibri" w:hAnsi="Times New Roman" w:cs="Times New Roman"/>
          <w:bCs/>
          <w:sz w:val="18"/>
          <w:szCs w:val="18"/>
        </w:rPr>
        <w:t>f)</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 xml:space="preserve">Bilgi sahibi ve deneyimli çalışanlarca </w:t>
      </w:r>
      <w:proofErr w:type="gramStart"/>
      <w:r w:rsidRPr="00A51611">
        <w:rPr>
          <w:rFonts w:ascii="Times New Roman" w:eastAsia="Calibri" w:hAnsi="Times New Roman" w:cs="Times New Roman"/>
          <w:bCs/>
          <w:sz w:val="18"/>
          <w:szCs w:val="18"/>
        </w:rPr>
        <w:t>oryantasyon</w:t>
      </w:r>
      <w:proofErr w:type="gramEnd"/>
      <w:r w:rsidRPr="00A51611">
        <w:rPr>
          <w:rFonts w:ascii="Times New Roman" w:eastAsia="Calibri" w:hAnsi="Times New Roman" w:cs="Times New Roman"/>
          <w:bCs/>
          <w:sz w:val="18"/>
          <w:szCs w:val="18"/>
        </w:rPr>
        <w:t xml:space="preserve"> ve işe başlama eğitimleri ile işin niteliğine özgü verilecek eğitimlerin verilmesinin düzenli bir şekilde yapılmasını koordine eder ve alınması gereken eğitimlerin verilmesini sağlar.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Pr="00A51611">
        <w:rPr>
          <w:rFonts w:ascii="Times New Roman" w:eastAsia="Calibri" w:hAnsi="Times New Roman" w:cs="Times New Roman"/>
          <w:bCs/>
          <w:sz w:val="18"/>
          <w:szCs w:val="18"/>
        </w:rPr>
        <w:t>g)</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Görevlendirilen İSG profesyonelleri aracılığıyla Temel İş Sağlığı ve Güvenliği eğitimlerinin verilmesi ve takibi (yüz yüze ve uzaktan eğitimler), dosyalama ve kayıt işlemlerinin yapılmasını sağlar.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lastRenderedPageBreak/>
        <w:tab/>
        <w:t>ğ</w:t>
      </w:r>
      <w:r w:rsidRPr="00A51611">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Oryantasyon ve işe başlama eğitimleri ve çalışanların yaptıkları işe özgü tehlike, risk ve tedbirlere yönelik özellikli eğitimlerin verilmesi, ilgili mevzuat doğrultusunda temel iş sağlığı ve güvenliği eğitimleri ve yenilenmesi gereken tüm eğitimlerin verilmesi ve takibinin yapılmasını sağlar.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h</w:t>
      </w:r>
      <w:r w:rsidRPr="00A51611">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Bütün iş kazalarının ve meslek hastalıklarının kaydını tutar, gerekli incelemeleri yaparak ilgili raporları düzenler ve inceleme sonuçlarını takip eder.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ı</w:t>
      </w:r>
      <w:r w:rsidRPr="00A51611">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Mesleki yeterlilik gerektiren çalışmalara yönelik personelin sertifikalı eğitim almasını sağlar.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i</w:t>
      </w:r>
      <w:r w:rsidRPr="00A51611">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Çalışanların iş yerinde maruz kalacakları sağlık ve güvenlik risklerini dikkate alarak, sağlık gözetimine tabi tutulmalarını sağlar.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j</w:t>
      </w:r>
      <w:r w:rsidRPr="00A51611">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İş yerinde karşılaşılabilecek sağlık ve güvenlik riskleri, koruyucu ve önleyici tedbirler konusunda çalışanları bilgilendirir.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k</w:t>
      </w:r>
      <w:r w:rsidRPr="00A51611">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İş Sağlığı ve Güvenliği Kurulları Hakkında Yönetmelik gereğince, İş Sağlığı Ve Güvenliği Kurulu oluşturulması gereken hizmet birimlerinde kurul oluşturur ve kurula başkanlık yapar.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l</w:t>
      </w:r>
      <w:r w:rsidRPr="00A51611">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Çalışanlar tarafından bildirimi yapılan ramak kala olay, tehlikeli durum ve davranışlar ile iş kazalarının raporlanması, yaşanan durumun tekrarlanmaması için düzeltici önleyici faaliyetlerin belirlenmesi ve uygulanması ve kaza sonrası eğitimlerinin verilmesini sağlar.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m</w:t>
      </w:r>
      <w:r w:rsidRPr="00A51611">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 xml:space="preserve">İş yerinde yetkili sendika veya sendikalar bulunması halinde iş yeri sendika temsilcisini çalışan temsilcisi olarak görevlendirir. Sendika temsilcisi yoksa “İş Sağlığı ve Güvenliği İle ilgili Çalışan Temsilcisinin nitelikleri ve Çalışma Usul ve Esaslarına İlişkin Tebliğ” de belirtilen usul ve esaslara göre görevlendirme yapılmasını sağlar. </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n</w:t>
      </w:r>
      <w:r w:rsidRPr="00A51611">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İş kazalarının ve meslek hastalıklarının ilgili makamlara bildirimi için gerekli bilgi ve belgeleri ivedi olarak Genel Müdürlük-İSGYB’ ye gönderilmesini sağlar.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o</w:t>
      </w:r>
      <w:r w:rsidRPr="00A51611">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Mesleki risklerin önlenmesi, eğitim ve bilgi verilmesi dâhil her türlü tedbirin alınmasını, organizasyonun yapılmasını sağlar. Gerekli araç ve gereçlerin sağlanması, sağlık ve güvenlik tedbirlerinin değişen şartlara uygun hale getirilmesi ve mevcut durumun iyileştirilmesi için çalışmalar yapar.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ö</w:t>
      </w:r>
      <w:r w:rsidRPr="00A51611">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 xml:space="preserve">Çalışanlar tarafından bilinmesi gereken talimat, </w:t>
      </w:r>
      <w:proofErr w:type="gramStart"/>
      <w:r w:rsidRPr="00A51611">
        <w:rPr>
          <w:rFonts w:ascii="Times New Roman" w:eastAsia="Calibri" w:hAnsi="Times New Roman" w:cs="Times New Roman"/>
          <w:bCs/>
          <w:sz w:val="18"/>
          <w:szCs w:val="18"/>
        </w:rPr>
        <w:t>prosedür</w:t>
      </w:r>
      <w:proofErr w:type="gramEnd"/>
      <w:r w:rsidRPr="00A51611">
        <w:rPr>
          <w:rFonts w:ascii="Times New Roman" w:eastAsia="Calibri" w:hAnsi="Times New Roman" w:cs="Times New Roman"/>
          <w:bCs/>
          <w:sz w:val="18"/>
          <w:szCs w:val="18"/>
        </w:rPr>
        <w:t>, yönerge, iş sağlığı ve güvenliğine yönelik görevlendirme vb. çalışmaların çalışanlara tebliğ edilmesini sağlar.</w:t>
      </w:r>
    </w:p>
    <w:p w:rsidR="00A51611" w:rsidRPr="00A51611" w:rsidRDefault="00A51611" w:rsidP="00A51611">
      <w:pPr>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Cs/>
          <w:sz w:val="18"/>
          <w:szCs w:val="18"/>
        </w:rPr>
        <w:tab/>
        <w:t>p</w:t>
      </w:r>
      <w:r w:rsidRPr="00A51611">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Pr="00A51611">
        <w:rPr>
          <w:rFonts w:ascii="Times New Roman" w:eastAsia="Calibri" w:hAnsi="Times New Roman" w:cs="Times New Roman"/>
          <w:bCs/>
          <w:sz w:val="18"/>
          <w:szCs w:val="18"/>
        </w:rPr>
        <w:t>Sağlık taramalarında çalışanlara istenecek tetkiklerin yaptırılmasını ve bedellerinin Genel Müdürlük bütçesinden ödenmesini sağlar.</w:t>
      </w:r>
    </w:p>
    <w:p w:rsidR="00A51611" w:rsidRPr="00EB2160" w:rsidRDefault="00A51611" w:rsidP="00A51611">
      <w:pPr>
        <w:autoSpaceDE w:val="0"/>
        <w:autoSpaceDN w:val="0"/>
        <w:adjustRightInd w:val="0"/>
        <w:spacing w:after="0" w:line="240" w:lineRule="auto"/>
        <w:jc w:val="both"/>
        <w:rPr>
          <w:rFonts w:ascii="Times New Roman" w:eastAsia="Calibri" w:hAnsi="Times New Roman" w:cs="Times New Roman"/>
          <w:b/>
          <w:bCs/>
          <w:sz w:val="18"/>
          <w:szCs w:val="18"/>
        </w:rPr>
      </w:pPr>
      <w:r w:rsidRPr="00A51611">
        <w:rPr>
          <w:rFonts w:ascii="Times New Roman" w:eastAsia="Calibri" w:hAnsi="Times New Roman" w:cs="Times New Roman"/>
          <w:b/>
          <w:bCs/>
          <w:sz w:val="24"/>
          <w:szCs w:val="24"/>
        </w:rPr>
        <w:tab/>
      </w:r>
      <w:r w:rsidRPr="00EB2160">
        <w:rPr>
          <w:rFonts w:ascii="Times New Roman" w:eastAsia="Calibri" w:hAnsi="Times New Roman" w:cs="Times New Roman"/>
          <w:b/>
          <w:bCs/>
          <w:sz w:val="18"/>
          <w:szCs w:val="18"/>
        </w:rPr>
        <w:t xml:space="preserve">Çalışanların </w:t>
      </w:r>
      <w:r w:rsidR="00EB2160" w:rsidRPr="00EB2160">
        <w:rPr>
          <w:rFonts w:ascii="Times New Roman" w:eastAsia="Calibri" w:hAnsi="Times New Roman" w:cs="Times New Roman"/>
          <w:b/>
          <w:bCs/>
          <w:sz w:val="18"/>
          <w:szCs w:val="18"/>
        </w:rPr>
        <w:t>y</w:t>
      </w:r>
      <w:r w:rsidRPr="00EB2160">
        <w:rPr>
          <w:rFonts w:ascii="Times New Roman" w:eastAsia="Calibri" w:hAnsi="Times New Roman" w:cs="Times New Roman"/>
          <w:b/>
          <w:bCs/>
          <w:sz w:val="18"/>
          <w:szCs w:val="18"/>
        </w:rPr>
        <w:t>ükümlülükleri</w:t>
      </w:r>
    </w:p>
    <w:p w:rsidR="00A51611" w:rsidRPr="00EB2160" w:rsidRDefault="00A51611" w:rsidP="00A51611">
      <w:pPr>
        <w:autoSpaceDE w:val="0"/>
        <w:autoSpaceDN w:val="0"/>
        <w:adjustRightInd w:val="0"/>
        <w:spacing w:after="0" w:line="240" w:lineRule="auto"/>
        <w:jc w:val="both"/>
        <w:rPr>
          <w:rFonts w:ascii="Times New Roman" w:eastAsia="Calibri" w:hAnsi="Times New Roman" w:cs="Times New Roman"/>
          <w:bCs/>
          <w:sz w:val="18"/>
          <w:szCs w:val="18"/>
        </w:rPr>
      </w:pPr>
      <w:r w:rsidRPr="00EB2160">
        <w:rPr>
          <w:rFonts w:ascii="Times New Roman" w:eastAsia="Calibri" w:hAnsi="Times New Roman" w:cs="Times New Roman"/>
          <w:b/>
          <w:bCs/>
          <w:sz w:val="18"/>
          <w:szCs w:val="18"/>
        </w:rPr>
        <w:tab/>
        <w:t>MADDE 6-</w:t>
      </w:r>
      <w:r w:rsidRPr="00EB2160">
        <w:rPr>
          <w:rFonts w:ascii="Times New Roman" w:eastAsia="Calibri" w:hAnsi="Times New Roman" w:cs="Times New Roman"/>
          <w:bCs/>
          <w:sz w:val="18"/>
          <w:szCs w:val="18"/>
        </w:rPr>
        <w:t xml:space="preserve"> (1) Çalışanlar, iş sağlığı ve güvenliğinin korunması ve geliştirilmesi amacıyla iş sağlığı ve güvenliği kurullarınca konulan kurallar, çalışma disiplini, yasaklar ile alınan tedbirlere, oluşturulan </w:t>
      </w:r>
      <w:proofErr w:type="gramStart"/>
      <w:r w:rsidRPr="00EB2160">
        <w:rPr>
          <w:rFonts w:ascii="Times New Roman" w:eastAsia="Calibri" w:hAnsi="Times New Roman" w:cs="Times New Roman"/>
          <w:bCs/>
          <w:sz w:val="18"/>
          <w:szCs w:val="18"/>
        </w:rPr>
        <w:t>prosedür</w:t>
      </w:r>
      <w:proofErr w:type="gramEnd"/>
      <w:r w:rsidRPr="00EB2160">
        <w:rPr>
          <w:rFonts w:ascii="Times New Roman" w:eastAsia="Calibri" w:hAnsi="Times New Roman" w:cs="Times New Roman"/>
          <w:bCs/>
          <w:sz w:val="18"/>
          <w:szCs w:val="18"/>
        </w:rPr>
        <w:t xml:space="preserve"> ve talimatlara uymakla yükümlüdür. 6331 Sayılı İş Sağlığı ve Güvenliği Kanunu ve bağlı mevzuatta çalışanlara verilmiş olan görev ve sorumlulukların yanında; çalışanların yükümlülükleri genel olarak şunlardır: </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00A51611" w:rsidRPr="00EB2160">
        <w:rPr>
          <w:rFonts w:ascii="Times New Roman" w:eastAsia="Calibri" w:hAnsi="Times New Roman" w:cs="Times New Roman"/>
          <w:bCs/>
          <w:sz w:val="18"/>
          <w:szCs w:val="18"/>
        </w:rPr>
        <w:t>a)</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İşyerinde düzenlenecek olan iş sağlığı ve güvenliği eğitimlerine katılmak,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00A51611" w:rsidRPr="00EB2160">
        <w:rPr>
          <w:rFonts w:ascii="Times New Roman" w:eastAsia="Calibri" w:hAnsi="Times New Roman" w:cs="Times New Roman"/>
          <w:bCs/>
          <w:sz w:val="18"/>
          <w:szCs w:val="18"/>
        </w:rPr>
        <w:t>b)</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İş sağlığı ve güvenliği profesyonellerine destek sağlamak, sağlık muayeneleri, bilgilendirme ve eğitim programlarına katılmak ve işbirliği yapmak,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00A51611" w:rsidRPr="00EB2160">
        <w:rPr>
          <w:rFonts w:ascii="Times New Roman" w:eastAsia="Calibri" w:hAnsi="Times New Roman" w:cs="Times New Roman"/>
          <w:bCs/>
          <w:sz w:val="18"/>
          <w:szCs w:val="18"/>
        </w:rPr>
        <w:t>c)</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Kendi işlem ve ihmallerinden dolayı çalışma arkadaşlarının güvenlik ve sağlıklarını tehlikeye düşürecek hareketlerden kaçınmak,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 xml:space="preserve">ç) </w:t>
      </w:r>
      <w:r w:rsidR="00A51611" w:rsidRPr="00EB2160">
        <w:rPr>
          <w:rFonts w:ascii="Times New Roman" w:eastAsia="Calibri" w:hAnsi="Times New Roman" w:cs="Times New Roman"/>
          <w:bCs/>
          <w:sz w:val="18"/>
          <w:szCs w:val="18"/>
        </w:rPr>
        <w:t xml:space="preserve">İşe uygun kıyafetleri, </w:t>
      </w:r>
      <w:proofErr w:type="gramStart"/>
      <w:r w:rsidR="00A51611" w:rsidRPr="00EB2160">
        <w:rPr>
          <w:rFonts w:ascii="Times New Roman" w:eastAsia="Calibri" w:hAnsi="Times New Roman" w:cs="Times New Roman"/>
          <w:bCs/>
          <w:sz w:val="18"/>
          <w:szCs w:val="18"/>
        </w:rPr>
        <w:t>ekipmanları</w:t>
      </w:r>
      <w:proofErr w:type="gramEnd"/>
      <w:r w:rsidR="00A51611" w:rsidRPr="00EB2160">
        <w:rPr>
          <w:rFonts w:ascii="Times New Roman" w:eastAsia="Calibri" w:hAnsi="Times New Roman" w:cs="Times New Roman"/>
          <w:bCs/>
          <w:sz w:val="18"/>
          <w:szCs w:val="18"/>
        </w:rPr>
        <w:t xml:space="preserve"> ve koruyucu teçhizatları, doğru ve emniyetli şekilde kullanmak, eskimiş, yıpranmış, raf ömrü geçmiş, koruyucu özelliği kalmamış ekipmanların değiştirilmesi için talepte bulunmak, ekipmanları kullanımdan sonra muhafaza edildiği yere geri koymak,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00A51611" w:rsidRPr="00EB2160">
        <w:rPr>
          <w:rFonts w:ascii="Times New Roman" w:eastAsia="Calibri" w:hAnsi="Times New Roman" w:cs="Times New Roman"/>
          <w:bCs/>
          <w:sz w:val="18"/>
          <w:szCs w:val="18"/>
        </w:rPr>
        <w:t>d)</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İşyerindeki makine, cihaz, araç, gereç, tesis ve binalardaki güvenlik donanımlarını kurallara uygun olarak kullanmak, bunları keyfi olarak çıkarmamak ve değiştirmemek,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00A51611" w:rsidRPr="00EB2160">
        <w:rPr>
          <w:rFonts w:ascii="Times New Roman" w:eastAsia="Calibri" w:hAnsi="Times New Roman" w:cs="Times New Roman"/>
          <w:bCs/>
          <w:sz w:val="18"/>
          <w:szCs w:val="18"/>
        </w:rPr>
        <w:t>e)</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 xml:space="preserve">Sağlık ve güvenlik açısından kaygı verici, tehdit edici durumlar görüldüğünde bağlı bulunduğu amirine, çalışan temsilcisine veya İSG profesyonellerine bildirmek, inceleme ve araştırma yapılmasını talep etmek, </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00A51611" w:rsidRPr="00EB2160">
        <w:rPr>
          <w:rFonts w:ascii="Times New Roman" w:eastAsia="Calibri" w:hAnsi="Times New Roman" w:cs="Times New Roman"/>
          <w:bCs/>
          <w:sz w:val="18"/>
          <w:szCs w:val="18"/>
        </w:rPr>
        <w:t>f)</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Kaza ve yaralanma olması halinde durumu hemen birim sorumlusuna bildirmek,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r>
      <w:r w:rsidR="00A51611" w:rsidRPr="00EB2160">
        <w:rPr>
          <w:rFonts w:ascii="Times New Roman" w:eastAsia="Calibri" w:hAnsi="Times New Roman" w:cs="Times New Roman"/>
          <w:bCs/>
          <w:sz w:val="18"/>
          <w:szCs w:val="18"/>
        </w:rPr>
        <w:t>g)</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İş sağlığı ve güvenliği kurulu olan yerlerde, işyerinde sağlık ve güvenlik tedbirlerinin belirlenmesi, uygulanması ve alınan tedbirlere uyulması hususunda kurul ile kurul oluşturulmamış birimlerde ilgili birim ve kişiler ile işbirliği yapmak,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ğ</w:t>
      </w:r>
      <w:r w:rsidR="00A51611" w:rsidRPr="00EB2160">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Malzemeleri her zaman güvenli bir şekilde taşımak, kaldırmak, itmek ve çekmek,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h</w:t>
      </w:r>
      <w:r w:rsidR="00A51611" w:rsidRPr="00EB2160">
        <w:rPr>
          <w:rFonts w:ascii="Times New Roman" w:eastAsia="Calibri" w:hAnsi="Times New Roman" w:cs="Times New Roman"/>
          <w:bCs/>
          <w:sz w:val="18"/>
          <w:szCs w:val="18"/>
        </w:rPr>
        <w:t>) Kimyasal maddeleri MSDS' lerine (Malzeme Güvenlik Bilgi Formu) uygun kullanmak, zararları ve ilk yardım tedbirleri hakkında bilgi sahibi olmak,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ı</w:t>
      </w:r>
      <w:r w:rsidR="00A51611" w:rsidRPr="00EB2160">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İşyerlerinde güvensiz hareket ve davranışlardan uzak durmak,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i</w:t>
      </w:r>
      <w:r w:rsidR="00A51611" w:rsidRPr="00EB2160">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Yetkisiz girişler için yasaklanan alanlara girmemek,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j</w:t>
      </w:r>
      <w:r w:rsidR="00A51611" w:rsidRPr="00EB2160">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Elektrik veya mekanik kaynaklı bir arıza meydana geldiğinde müdahale etmeden doğrudan birim sorumlusuna haber vermek,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k</w:t>
      </w:r>
      <w:r w:rsidR="00A51611" w:rsidRPr="00EB2160">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Sağlık ve güvenlik işaretlerine riayet etmek,</w:t>
      </w:r>
    </w:p>
    <w:p w:rsidR="00A51611" w:rsidRPr="00EB2160" w:rsidRDefault="00EB2160" w:rsidP="00A51611">
      <w:pPr>
        <w:autoSpaceDE w:val="0"/>
        <w:autoSpaceDN w:val="0"/>
        <w:adjustRightInd w:val="0"/>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ab/>
        <w:t>l</w:t>
      </w:r>
      <w:r w:rsidR="00A51611" w:rsidRPr="00EB2160">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Acil durumlarda ilgili planlar ve ekiplerin direktifleri doğrultusunda hareket etmek ve paniğe neden olmadan tahliyeyi gerçekleştirmek,</w:t>
      </w:r>
    </w:p>
    <w:p w:rsidR="00BA0520" w:rsidRPr="00EB2160" w:rsidRDefault="00EB2160" w:rsidP="00A51611">
      <w:pPr>
        <w:autoSpaceDE w:val="0"/>
        <w:autoSpaceDN w:val="0"/>
        <w:adjustRightInd w:val="0"/>
        <w:spacing w:after="0" w:line="240" w:lineRule="auto"/>
        <w:jc w:val="both"/>
        <w:rPr>
          <w:rFonts w:ascii="Times New Roman" w:eastAsia="Calibri" w:hAnsi="Times New Roman" w:cs="Times New Roman"/>
          <w:sz w:val="18"/>
          <w:szCs w:val="18"/>
        </w:rPr>
      </w:pPr>
      <w:r>
        <w:rPr>
          <w:rFonts w:ascii="Times New Roman" w:eastAsia="Calibri" w:hAnsi="Times New Roman" w:cs="Times New Roman"/>
          <w:bCs/>
          <w:sz w:val="18"/>
          <w:szCs w:val="18"/>
        </w:rPr>
        <w:tab/>
        <w:t>m</w:t>
      </w:r>
      <w:r w:rsidR="00A51611" w:rsidRPr="00EB2160">
        <w:rPr>
          <w:rFonts w:ascii="Times New Roman" w:eastAsia="Calibri" w:hAnsi="Times New Roman" w:cs="Times New Roman"/>
          <w:bCs/>
          <w:sz w:val="18"/>
          <w:szCs w:val="18"/>
        </w:rPr>
        <w:t>)</w:t>
      </w:r>
      <w:r>
        <w:rPr>
          <w:rFonts w:ascii="Times New Roman" w:eastAsia="Calibri" w:hAnsi="Times New Roman" w:cs="Times New Roman"/>
          <w:bCs/>
          <w:sz w:val="18"/>
          <w:szCs w:val="18"/>
        </w:rPr>
        <w:t xml:space="preserve"> </w:t>
      </w:r>
      <w:r w:rsidR="00A51611" w:rsidRPr="00EB2160">
        <w:rPr>
          <w:rFonts w:ascii="Times New Roman" w:eastAsia="Calibri" w:hAnsi="Times New Roman" w:cs="Times New Roman"/>
          <w:bCs/>
          <w:sz w:val="18"/>
          <w:szCs w:val="18"/>
        </w:rPr>
        <w:t>Çalışma alanlarında karşılaştıkları tehlike ve risk oluşturan ortam ve durumları ile ramak kala olayları işveren/işveren vekiline bildirmek ve bu ortam ve durumlar hakkında tedbir alınmasını istemek.</w:t>
      </w:r>
    </w:p>
    <w:p w:rsidR="00AD552B" w:rsidRPr="00AD552B" w:rsidRDefault="00AD552B" w:rsidP="00AD552B">
      <w:pPr>
        <w:pStyle w:val="metin"/>
        <w:spacing w:before="0" w:beforeAutospacing="0" w:after="0" w:afterAutospacing="0" w:line="240" w:lineRule="atLeast"/>
        <w:ind w:firstLine="566"/>
        <w:jc w:val="center"/>
        <w:rPr>
          <w:b/>
          <w:bCs/>
          <w:color w:val="000000"/>
          <w:sz w:val="18"/>
          <w:szCs w:val="18"/>
        </w:rPr>
      </w:pPr>
      <w:r w:rsidRPr="00AD552B">
        <w:rPr>
          <w:b/>
          <w:bCs/>
          <w:color w:val="000000"/>
          <w:sz w:val="18"/>
          <w:szCs w:val="18"/>
        </w:rPr>
        <w:t>ÜÇÜNCÜ BÖLÜM</w:t>
      </w:r>
    </w:p>
    <w:p w:rsidR="00AD552B" w:rsidRPr="00AD552B" w:rsidRDefault="00AD552B" w:rsidP="00AD552B">
      <w:pPr>
        <w:pStyle w:val="metin"/>
        <w:spacing w:before="0" w:beforeAutospacing="0" w:after="0" w:afterAutospacing="0" w:line="240" w:lineRule="atLeast"/>
        <w:ind w:firstLine="566"/>
        <w:jc w:val="center"/>
        <w:rPr>
          <w:b/>
          <w:bCs/>
          <w:color w:val="000000"/>
          <w:sz w:val="18"/>
          <w:szCs w:val="18"/>
        </w:rPr>
      </w:pPr>
      <w:r w:rsidRPr="00AD552B">
        <w:rPr>
          <w:b/>
          <w:bCs/>
          <w:color w:val="000000"/>
          <w:sz w:val="18"/>
          <w:szCs w:val="18"/>
        </w:rPr>
        <w:t>İş Yeri Sağlık ve Güvenlik Organizasyonu</w:t>
      </w:r>
    </w:p>
    <w:p w:rsidR="00AD552B" w:rsidRPr="00AD552B" w:rsidRDefault="00AD552B" w:rsidP="00AD552B">
      <w:pPr>
        <w:pStyle w:val="metin"/>
        <w:spacing w:before="0" w:beforeAutospacing="0" w:after="0" w:afterAutospacing="0" w:line="240" w:lineRule="atLeast"/>
        <w:ind w:firstLine="566"/>
        <w:jc w:val="both"/>
        <w:rPr>
          <w:bCs/>
          <w:color w:val="000000"/>
          <w:sz w:val="18"/>
          <w:szCs w:val="18"/>
        </w:rPr>
      </w:pPr>
    </w:p>
    <w:p w:rsidR="00AD552B" w:rsidRPr="00AD552B" w:rsidRDefault="00AD552B" w:rsidP="00AD552B">
      <w:pPr>
        <w:pStyle w:val="metin"/>
        <w:spacing w:before="0" w:beforeAutospacing="0" w:after="0" w:afterAutospacing="0" w:line="240" w:lineRule="atLeast"/>
        <w:ind w:firstLine="566"/>
        <w:jc w:val="both"/>
        <w:rPr>
          <w:b/>
          <w:bCs/>
          <w:color w:val="000000"/>
          <w:sz w:val="18"/>
          <w:szCs w:val="18"/>
        </w:rPr>
      </w:pPr>
      <w:r w:rsidRPr="00AD552B">
        <w:rPr>
          <w:b/>
          <w:bCs/>
          <w:color w:val="000000"/>
          <w:sz w:val="18"/>
          <w:szCs w:val="18"/>
        </w:rPr>
        <w:tab/>
        <w:t>İş</w:t>
      </w:r>
      <w:r w:rsidR="006C3C4F">
        <w:rPr>
          <w:b/>
          <w:bCs/>
          <w:color w:val="000000"/>
          <w:sz w:val="18"/>
          <w:szCs w:val="18"/>
        </w:rPr>
        <w:t xml:space="preserve"> </w:t>
      </w:r>
      <w:r>
        <w:rPr>
          <w:b/>
          <w:bCs/>
          <w:color w:val="000000"/>
          <w:sz w:val="18"/>
          <w:szCs w:val="18"/>
        </w:rPr>
        <w:t>y</w:t>
      </w:r>
      <w:r w:rsidRPr="00AD552B">
        <w:rPr>
          <w:b/>
          <w:bCs/>
          <w:color w:val="000000"/>
          <w:sz w:val="18"/>
          <w:szCs w:val="18"/>
        </w:rPr>
        <w:t xml:space="preserve">eri ve </w:t>
      </w:r>
      <w:r>
        <w:rPr>
          <w:b/>
          <w:bCs/>
          <w:color w:val="000000"/>
          <w:sz w:val="18"/>
          <w:szCs w:val="18"/>
        </w:rPr>
        <w:t>i</w:t>
      </w:r>
      <w:r w:rsidRPr="00AD552B">
        <w:rPr>
          <w:b/>
          <w:bCs/>
          <w:color w:val="000000"/>
          <w:sz w:val="18"/>
          <w:szCs w:val="18"/>
        </w:rPr>
        <w:t xml:space="preserve">ş </w:t>
      </w:r>
      <w:r>
        <w:rPr>
          <w:b/>
          <w:bCs/>
          <w:color w:val="000000"/>
          <w:sz w:val="18"/>
          <w:szCs w:val="18"/>
        </w:rPr>
        <w:t>s</w:t>
      </w:r>
      <w:r w:rsidRPr="00AD552B">
        <w:rPr>
          <w:b/>
          <w:bCs/>
          <w:color w:val="000000"/>
          <w:sz w:val="18"/>
          <w:szCs w:val="18"/>
        </w:rPr>
        <w:t xml:space="preserve">ağlığı </w:t>
      </w:r>
      <w:r>
        <w:rPr>
          <w:b/>
          <w:bCs/>
          <w:color w:val="000000"/>
          <w:sz w:val="18"/>
          <w:szCs w:val="18"/>
        </w:rPr>
        <w:t>g</w:t>
      </w:r>
      <w:r w:rsidRPr="00AD552B">
        <w:rPr>
          <w:b/>
          <w:bCs/>
          <w:color w:val="000000"/>
          <w:sz w:val="18"/>
          <w:szCs w:val="18"/>
        </w:rPr>
        <w:t xml:space="preserve">üvenliği </w:t>
      </w:r>
      <w:r>
        <w:rPr>
          <w:b/>
          <w:bCs/>
          <w:color w:val="000000"/>
          <w:sz w:val="18"/>
          <w:szCs w:val="18"/>
        </w:rPr>
        <w:t>h</w:t>
      </w:r>
      <w:r w:rsidRPr="00AD552B">
        <w:rPr>
          <w:b/>
          <w:bCs/>
          <w:color w:val="000000"/>
          <w:sz w:val="18"/>
          <w:szCs w:val="18"/>
        </w:rPr>
        <w:t>iyerarşisi</w:t>
      </w:r>
    </w:p>
    <w:p w:rsidR="00AD552B" w:rsidRPr="00AD552B" w:rsidRDefault="00AD552B" w:rsidP="00AD552B">
      <w:pPr>
        <w:pStyle w:val="metin"/>
        <w:spacing w:before="0" w:beforeAutospacing="0" w:after="0" w:afterAutospacing="0" w:line="240" w:lineRule="atLeast"/>
        <w:ind w:firstLine="566"/>
        <w:jc w:val="both"/>
        <w:rPr>
          <w:bCs/>
          <w:color w:val="000000"/>
          <w:sz w:val="18"/>
          <w:szCs w:val="18"/>
        </w:rPr>
      </w:pPr>
      <w:r w:rsidRPr="00AD552B">
        <w:rPr>
          <w:b/>
          <w:bCs/>
          <w:color w:val="000000"/>
          <w:sz w:val="18"/>
          <w:szCs w:val="18"/>
        </w:rPr>
        <w:tab/>
        <w:t>MADDE 7 –</w:t>
      </w:r>
      <w:r w:rsidRPr="00AD552B">
        <w:rPr>
          <w:bCs/>
          <w:color w:val="000000"/>
          <w:sz w:val="18"/>
          <w:szCs w:val="18"/>
        </w:rPr>
        <w:t xml:space="preserve"> (1) Genel Müdürlükte iş sağlığı ve güvenliği konusunda İşveren Genel Müdürdür. </w:t>
      </w:r>
    </w:p>
    <w:p w:rsidR="00AD552B" w:rsidRDefault="00AD552B" w:rsidP="00AD552B">
      <w:pPr>
        <w:pStyle w:val="metin"/>
        <w:spacing w:before="0" w:beforeAutospacing="0" w:after="0" w:afterAutospacing="0" w:line="240" w:lineRule="atLeast"/>
        <w:ind w:firstLine="566"/>
        <w:jc w:val="both"/>
        <w:rPr>
          <w:bCs/>
          <w:color w:val="000000"/>
          <w:sz w:val="18"/>
          <w:szCs w:val="18"/>
        </w:rPr>
      </w:pPr>
      <w:r w:rsidRPr="00AD552B">
        <w:rPr>
          <w:bCs/>
          <w:color w:val="000000"/>
          <w:sz w:val="18"/>
          <w:szCs w:val="18"/>
        </w:rPr>
        <w:tab/>
        <w:t>(2) Genel Müdürün görevlendirdiği Genel Müdür Yardımcısı ile Baştabipler ve Birim Amirleri ise İşveren Vekilidirler.</w:t>
      </w:r>
    </w:p>
    <w:p w:rsidR="00AD552B" w:rsidRPr="00AD552B" w:rsidRDefault="00AD552B" w:rsidP="00AD552B">
      <w:pPr>
        <w:pStyle w:val="metin"/>
        <w:spacing w:before="0" w:beforeAutospacing="0" w:after="0" w:afterAutospacing="0" w:line="240" w:lineRule="atLeast"/>
        <w:ind w:firstLine="566"/>
        <w:jc w:val="both"/>
        <w:rPr>
          <w:b/>
          <w:bCs/>
          <w:color w:val="000000"/>
          <w:sz w:val="18"/>
          <w:szCs w:val="18"/>
        </w:rPr>
      </w:pPr>
      <w:r w:rsidRPr="00AD552B">
        <w:rPr>
          <w:bCs/>
          <w:color w:val="000000"/>
          <w:sz w:val="18"/>
          <w:szCs w:val="18"/>
        </w:rPr>
        <w:lastRenderedPageBreak/>
        <w:tab/>
      </w:r>
      <w:r w:rsidRPr="00AD552B">
        <w:rPr>
          <w:b/>
          <w:bCs/>
          <w:color w:val="000000"/>
          <w:sz w:val="18"/>
          <w:szCs w:val="18"/>
        </w:rPr>
        <w:t xml:space="preserve">İş </w:t>
      </w:r>
      <w:r w:rsidR="009C6F97">
        <w:rPr>
          <w:b/>
          <w:bCs/>
          <w:color w:val="000000"/>
          <w:sz w:val="18"/>
          <w:szCs w:val="18"/>
        </w:rPr>
        <w:t>s</w:t>
      </w:r>
      <w:r w:rsidRPr="00AD552B">
        <w:rPr>
          <w:b/>
          <w:bCs/>
          <w:color w:val="000000"/>
          <w:sz w:val="18"/>
          <w:szCs w:val="18"/>
        </w:rPr>
        <w:t xml:space="preserve">ağlığı ve </w:t>
      </w:r>
      <w:r w:rsidR="009C6F97">
        <w:rPr>
          <w:b/>
          <w:bCs/>
          <w:color w:val="000000"/>
          <w:sz w:val="18"/>
          <w:szCs w:val="18"/>
        </w:rPr>
        <w:t>g</w:t>
      </w:r>
      <w:r w:rsidRPr="00AD552B">
        <w:rPr>
          <w:b/>
          <w:bCs/>
          <w:color w:val="000000"/>
          <w:sz w:val="18"/>
          <w:szCs w:val="18"/>
        </w:rPr>
        <w:t xml:space="preserve">üvenliği </w:t>
      </w:r>
      <w:r w:rsidR="009C6F97">
        <w:rPr>
          <w:b/>
          <w:bCs/>
          <w:color w:val="000000"/>
          <w:sz w:val="18"/>
          <w:szCs w:val="18"/>
        </w:rPr>
        <w:t>k</w:t>
      </w:r>
      <w:r w:rsidRPr="00AD552B">
        <w:rPr>
          <w:b/>
          <w:bCs/>
          <w:color w:val="000000"/>
          <w:sz w:val="18"/>
          <w:szCs w:val="18"/>
        </w:rPr>
        <w:t>urulu</w:t>
      </w:r>
    </w:p>
    <w:p w:rsidR="00AD552B" w:rsidRPr="00AD552B" w:rsidRDefault="00AD552B" w:rsidP="00AD552B">
      <w:pPr>
        <w:pStyle w:val="metin"/>
        <w:spacing w:before="0" w:beforeAutospacing="0" w:after="0" w:afterAutospacing="0" w:line="240" w:lineRule="atLeast"/>
        <w:ind w:firstLine="566"/>
        <w:jc w:val="both"/>
        <w:rPr>
          <w:bCs/>
          <w:color w:val="000000"/>
          <w:sz w:val="18"/>
          <w:szCs w:val="18"/>
        </w:rPr>
      </w:pPr>
      <w:r w:rsidRPr="00AD552B">
        <w:rPr>
          <w:b/>
          <w:bCs/>
          <w:color w:val="000000"/>
          <w:sz w:val="18"/>
          <w:szCs w:val="18"/>
        </w:rPr>
        <w:tab/>
        <w:t xml:space="preserve">MADDE 8- </w:t>
      </w:r>
      <w:r w:rsidRPr="00AD552B">
        <w:rPr>
          <w:bCs/>
          <w:color w:val="000000"/>
          <w:sz w:val="18"/>
          <w:szCs w:val="18"/>
        </w:rPr>
        <w:t>(1) “İş Sağlığı ve Güvenliği Kurulları Hakkında Yönetmelik” gereği iş sağlığı ve güvenliği kurulu kurulması gereken merkez ve taş</w:t>
      </w:r>
      <w:r w:rsidR="006C3C4F">
        <w:rPr>
          <w:bCs/>
          <w:color w:val="000000"/>
          <w:sz w:val="18"/>
          <w:szCs w:val="18"/>
        </w:rPr>
        <w:t>ra hizmet birimlerinde İşveren/</w:t>
      </w:r>
      <w:r w:rsidRPr="00AD552B">
        <w:rPr>
          <w:bCs/>
          <w:color w:val="000000"/>
          <w:sz w:val="18"/>
          <w:szCs w:val="18"/>
        </w:rPr>
        <w:t xml:space="preserve">işveren vekili iş sağlığı ve güvenliği ile ilgili çalışmalarda bulunmak üzere kurul oluşturur. </w:t>
      </w:r>
    </w:p>
    <w:p w:rsidR="00AD552B" w:rsidRPr="00AD552B" w:rsidRDefault="00AD552B" w:rsidP="00AD552B">
      <w:pPr>
        <w:pStyle w:val="metin"/>
        <w:spacing w:before="0" w:beforeAutospacing="0" w:after="0" w:afterAutospacing="0" w:line="240" w:lineRule="atLeast"/>
        <w:ind w:firstLine="566"/>
        <w:jc w:val="both"/>
        <w:rPr>
          <w:bCs/>
          <w:color w:val="000000"/>
          <w:sz w:val="18"/>
          <w:szCs w:val="18"/>
        </w:rPr>
      </w:pPr>
      <w:r w:rsidRPr="00AD552B">
        <w:rPr>
          <w:bCs/>
          <w:color w:val="000000"/>
          <w:sz w:val="18"/>
          <w:szCs w:val="18"/>
        </w:rPr>
        <w:tab/>
        <w:t>(2) Genel Müdürlüğümüz merkez ve taşra hizmet birimleri bünyesinde faaliyette bulunan veya kurulacak olan iş sağlığı ve güvenliği kurulları 18.01.2013 tarihli ve 28532 sayılı Resmi Gazetede yayımlanarak yürürlüğe giren “İş Sağlığı ve Güvenliği Kurulları Hakkında Yönetmelik” hükümlerine göre faaliyet gösterir.</w:t>
      </w:r>
    </w:p>
    <w:p w:rsidR="00AD552B" w:rsidRPr="006C3C4F" w:rsidRDefault="00AD552B" w:rsidP="00AD552B">
      <w:pPr>
        <w:pStyle w:val="metin"/>
        <w:spacing w:before="0" w:beforeAutospacing="0" w:after="0" w:afterAutospacing="0" w:line="240" w:lineRule="atLeast"/>
        <w:ind w:firstLine="566"/>
        <w:jc w:val="both"/>
        <w:rPr>
          <w:b/>
          <w:bCs/>
          <w:color w:val="000000"/>
          <w:sz w:val="18"/>
          <w:szCs w:val="18"/>
        </w:rPr>
      </w:pPr>
      <w:r w:rsidRPr="00AD552B">
        <w:rPr>
          <w:bCs/>
          <w:color w:val="000000"/>
          <w:sz w:val="18"/>
          <w:szCs w:val="18"/>
        </w:rPr>
        <w:tab/>
      </w:r>
      <w:r w:rsidRPr="006C3C4F">
        <w:rPr>
          <w:b/>
          <w:bCs/>
          <w:color w:val="000000"/>
          <w:sz w:val="18"/>
          <w:szCs w:val="18"/>
        </w:rPr>
        <w:t xml:space="preserve">İş </w:t>
      </w:r>
      <w:r w:rsidR="009C6F97">
        <w:rPr>
          <w:b/>
          <w:bCs/>
          <w:color w:val="000000"/>
          <w:sz w:val="18"/>
          <w:szCs w:val="18"/>
        </w:rPr>
        <w:t>s</w:t>
      </w:r>
      <w:r w:rsidRPr="006C3C4F">
        <w:rPr>
          <w:b/>
          <w:bCs/>
          <w:color w:val="000000"/>
          <w:sz w:val="18"/>
          <w:szCs w:val="18"/>
        </w:rPr>
        <w:t xml:space="preserve">ağlığı ve </w:t>
      </w:r>
      <w:r w:rsidR="009C6F97">
        <w:rPr>
          <w:b/>
          <w:bCs/>
          <w:color w:val="000000"/>
          <w:sz w:val="18"/>
          <w:szCs w:val="18"/>
        </w:rPr>
        <w:t>g</w:t>
      </w:r>
      <w:r w:rsidRPr="006C3C4F">
        <w:rPr>
          <w:b/>
          <w:bCs/>
          <w:color w:val="000000"/>
          <w:sz w:val="18"/>
          <w:szCs w:val="18"/>
        </w:rPr>
        <w:t xml:space="preserve">üvenliği </w:t>
      </w:r>
      <w:r w:rsidR="009C6F97">
        <w:rPr>
          <w:b/>
          <w:bCs/>
          <w:color w:val="000000"/>
          <w:sz w:val="18"/>
          <w:szCs w:val="18"/>
        </w:rPr>
        <w:t>y</w:t>
      </w:r>
      <w:r w:rsidRPr="006C3C4F">
        <w:rPr>
          <w:b/>
          <w:bCs/>
          <w:color w:val="000000"/>
          <w:sz w:val="18"/>
          <w:szCs w:val="18"/>
        </w:rPr>
        <w:t xml:space="preserve">önetimi </w:t>
      </w:r>
      <w:r w:rsidR="009C6F97">
        <w:rPr>
          <w:b/>
          <w:bCs/>
          <w:color w:val="000000"/>
          <w:sz w:val="18"/>
          <w:szCs w:val="18"/>
        </w:rPr>
        <w:t>b</w:t>
      </w:r>
      <w:r w:rsidRPr="006C3C4F">
        <w:rPr>
          <w:b/>
          <w:bCs/>
          <w:color w:val="000000"/>
          <w:sz w:val="18"/>
          <w:szCs w:val="18"/>
        </w:rPr>
        <w:t>irimi</w:t>
      </w:r>
    </w:p>
    <w:p w:rsidR="00AD552B" w:rsidRPr="00AD552B" w:rsidRDefault="00AD552B" w:rsidP="00AD552B">
      <w:pPr>
        <w:pStyle w:val="metin"/>
        <w:spacing w:before="0" w:beforeAutospacing="0" w:after="0" w:afterAutospacing="0" w:line="240" w:lineRule="atLeast"/>
        <w:ind w:firstLine="566"/>
        <w:jc w:val="both"/>
        <w:rPr>
          <w:bCs/>
          <w:color w:val="000000"/>
          <w:sz w:val="18"/>
          <w:szCs w:val="18"/>
        </w:rPr>
      </w:pPr>
      <w:r w:rsidRPr="006C3C4F">
        <w:rPr>
          <w:b/>
          <w:bCs/>
          <w:color w:val="000000"/>
          <w:sz w:val="18"/>
          <w:szCs w:val="18"/>
        </w:rPr>
        <w:tab/>
        <w:t>MADDE 9-</w:t>
      </w:r>
      <w:r w:rsidRPr="00AD552B">
        <w:rPr>
          <w:bCs/>
          <w:color w:val="000000"/>
          <w:sz w:val="18"/>
          <w:szCs w:val="18"/>
        </w:rPr>
        <w:t xml:space="preserve"> (1) İşveren/işveren vekili, iş yerinde iş sağlığı ve güvenliği hizmetlerini yürütmek üzere, gerekli donanım ve personele sahip, İnsan Kaynakları Daire Başkanlığına bağlı İş Sağlığı ve Güvenliği Birimi kurar.</w:t>
      </w:r>
    </w:p>
    <w:p w:rsidR="00AD552B" w:rsidRPr="00AD552B" w:rsidRDefault="00BC5D19" w:rsidP="00AD552B">
      <w:pPr>
        <w:pStyle w:val="metin"/>
        <w:spacing w:before="0" w:beforeAutospacing="0" w:after="0" w:afterAutospacing="0" w:line="240" w:lineRule="atLeast"/>
        <w:ind w:firstLine="566"/>
        <w:jc w:val="both"/>
        <w:rPr>
          <w:bCs/>
          <w:color w:val="000000"/>
          <w:sz w:val="18"/>
          <w:szCs w:val="18"/>
        </w:rPr>
      </w:pPr>
      <w:r>
        <w:rPr>
          <w:bCs/>
          <w:color w:val="000000"/>
          <w:sz w:val="18"/>
          <w:szCs w:val="18"/>
        </w:rPr>
        <w:t xml:space="preserve">   </w:t>
      </w:r>
      <w:r w:rsidR="00AD552B" w:rsidRPr="00AD552B">
        <w:rPr>
          <w:bCs/>
          <w:color w:val="000000"/>
          <w:sz w:val="18"/>
          <w:szCs w:val="18"/>
        </w:rPr>
        <w:t>a)</w:t>
      </w:r>
      <w:r w:rsidR="006C3C4F">
        <w:rPr>
          <w:bCs/>
          <w:color w:val="000000"/>
          <w:sz w:val="18"/>
          <w:szCs w:val="18"/>
        </w:rPr>
        <w:t xml:space="preserve"> </w:t>
      </w:r>
      <w:r w:rsidR="00AD552B" w:rsidRPr="00AD552B">
        <w:rPr>
          <w:bCs/>
          <w:color w:val="000000"/>
          <w:sz w:val="18"/>
          <w:szCs w:val="18"/>
        </w:rPr>
        <w:t>İSGYB' de görev yapan İSG profesyonellerinin iş sağlığı ve güvenliği ile ilgili çalışmaları yaptığı süre içinde kendilerine başka bir görev verilmez.</w:t>
      </w:r>
    </w:p>
    <w:p w:rsidR="00AD552B" w:rsidRPr="00AD552B" w:rsidRDefault="00BC5D19" w:rsidP="00AD552B">
      <w:pPr>
        <w:pStyle w:val="metin"/>
        <w:spacing w:before="0" w:beforeAutospacing="0" w:after="0" w:afterAutospacing="0" w:line="240" w:lineRule="atLeast"/>
        <w:ind w:firstLine="566"/>
        <w:jc w:val="both"/>
        <w:rPr>
          <w:bCs/>
          <w:color w:val="000000"/>
          <w:sz w:val="18"/>
          <w:szCs w:val="18"/>
        </w:rPr>
      </w:pPr>
      <w:r>
        <w:rPr>
          <w:bCs/>
          <w:color w:val="000000"/>
          <w:sz w:val="18"/>
          <w:szCs w:val="18"/>
        </w:rPr>
        <w:t xml:space="preserve">   </w:t>
      </w:r>
      <w:r w:rsidR="00AD552B" w:rsidRPr="00AD552B">
        <w:rPr>
          <w:bCs/>
          <w:color w:val="000000"/>
          <w:sz w:val="18"/>
          <w:szCs w:val="18"/>
        </w:rPr>
        <w:t>b)</w:t>
      </w:r>
      <w:r w:rsidR="006C3C4F">
        <w:rPr>
          <w:bCs/>
          <w:color w:val="000000"/>
          <w:sz w:val="18"/>
          <w:szCs w:val="18"/>
        </w:rPr>
        <w:t xml:space="preserve"> </w:t>
      </w:r>
      <w:r w:rsidR="00AD552B" w:rsidRPr="00AD552B">
        <w:rPr>
          <w:bCs/>
          <w:color w:val="000000"/>
          <w:sz w:val="18"/>
          <w:szCs w:val="18"/>
        </w:rPr>
        <w:t>İSGYB' nin Genel Müdürlük merkez binası içerisinde ve giriş katta ve mevzuattaki fiziki şartlara uygun ortamlarda kurulması esastır.</w:t>
      </w:r>
    </w:p>
    <w:p w:rsidR="00AD552B" w:rsidRPr="00AD552B" w:rsidRDefault="00BC5D19" w:rsidP="00AD552B">
      <w:pPr>
        <w:pStyle w:val="metin"/>
        <w:spacing w:before="0" w:beforeAutospacing="0" w:after="0" w:afterAutospacing="0" w:line="240" w:lineRule="atLeast"/>
        <w:ind w:firstLine="566"/>
        <w:jc w:val="both"/>
        <w:rPr>
          <w:bCs/>
          <w:color w:val="000000"/>
          <w:sz w:val="18"/>
          <w:szCs w:val="18"/>
        </w:rPr>
      </w:pPr>
      <w:r>
        <w:rPr>
          <w:bCs/>
          <w:color w:val="000000"/>
          <w:sz w:val="18"/>
          <w:szCs w:val="18"/>
        </w:rPr>
        <w:t xml:space="preserve">   </w:t>
      </w:r>
      <w:r w:rsidR="00AD552B" w:rsidRPr="00AD552B">
        <w:rPr>
          <w:bCs/>
          <w:color w:val="000000"/>
          <w:sz w:val="18"/>
          <w:szCs w:val="18"/>
        </w:rPr>
        <w:t>c)</w:t>
      </w:r>
      <w:r w:rsidR="006C3C4F">
        <w:rPr>
          <w:bCs/>
          <w:color w:val="000000"/>
          <w:sz w:val="18"/>
          <w:szCs w:val="18"/>
        </w:rPr>
        <w:t xml:space="preserve"> </w:t>
      </w:r>
      <w:r w:rsidR="00AD552B" w:rsidRPr="00AD552B">
        <w:rPr>
          <w:bCs/>
          <w:color w:val="000000"/>
          <w:sz w:val="18"/>
          <w:szCs w:val="18"/>
        </w:rPr>
        <w:t>İhtiyaca binaen iş güvenliği uzmanları ve iş yeri hekimi tarafından kullanılmak üzere muayene ve ilk yardım odaları bulunur.</w:t>
      </w:r>
    </w:p>
    <w:p w:rsidR="00AD552B" w:rsidRPr="00AD552B" w:rsidRDefault="00BC5D19" w:rsidP="00AD552B">
      <w:pPr>
        <w:pStyle w:val="metin"/>
        <w:spacing w:before="0" w:beforeAutospacing="0" w:after="0" w:afterAutospacing="0" w:line="240" w:lineRule="atLeast"/>
        <w:ind w:firstLine="566"/>
        <w:jc w:val="both"/>
        <w:rPr>
          <w:bCs/>
          <w:color w:val="000000"/>
          <w:sz w:val="18"/>
          <w:szCs w:val="18"/>
        </w:rPr>
      </w:pPr>
      <w:r>
        <w:rPr>
          <w:bCs/>
          <w:color w:val="000000"/>
          <w:sz w:val="18"/>
          <w:szCs w:val="18"/>
        </w:rPr>
        <w:t xml:space="preserve">   </w:t>
      </w:r>
      <w:r w:rsidR="00AD552B" w:rsidRPr="00AD552B">
        <w:rPr>
          <w:bCs/>
          <w:color w:val="000000"/>
          <w:sz w:val="18"/>
          <w:szCs w:val="18"/>
        </w:rPr>
        <w:t>ç) İSGYB 29/12/2012 tarih ve 28512 Sayılı Resmî Gazetede yayımlanarak yürürlüğe giren İş Sağlığı ve Güvenliği Hizmetleri Yönetmeliği Ek-1 de belirtilen araç ve gereçlerle donatılır. Çalışanların en uygun sağlık tesisine ulaştırılması amacıyla araç bulundurulur.</w:t>
      </w:r>
    </w:p>
    <w:p w:rsidR="00AD552B" w:rsidRPr="00AD552B" w:rsidRDefault="00AD552B" w:rsidP="00BC5D19">
      <w:pPr>
        <w:pStyle w:val="metin"/>
        <w:spacing w:before="0" w:beforeAutospacing="0" w:after="0" w:afterAutospacing="0" w:line="240" w:lineRule="atLeast"/>
        <w:ind w:firstLine="709"/>
        <w:jc w:val="both"/>
        <w:rPr>
          <w:bCs/>
          <w:color w:val="000000"/>
          <w:sz w:val="18"/>
          <w:szCs w:val="18"/>
        </w:rPr>
      </w:pPr>
      <w:r w:rsidRPr="00AD552B">
        <w:rPr>
          <w:bCs/>
          <w:color w:val="000000"/>
          <w:sz w:val="18"/>
          <w:szCs w:val="18"/>
        </w:rPr>
        <w:t>d)</w:t>
      </w:r>
      <w:r w:rsidR="006C3C4F">
        <w:rPr>
          <w:bCs/>
          <w:color w:val="000000"/>
          <w:sz w:val="18"/>
          <w:szCs w:val="18"/>
        </w:rPr>
        <w:t xml:space="preserve"> </w:t>
      </w:r>
      <w:r w:rsidRPr="00AD552B">
        <w:rPr>
          <w:bCs/>
          <w:color w:val="000000"/>
          <w:sz w:val="18"/>
          <w:szCs w:val="18"/>
        </w:rPr>
        <w:t>İSGYB' de görevlendirme zorunluluğu bulunanlardan görevlerinden ayrılmaları durumunda yerlerine uygun nitelikte personel görevlendirmesi yapılır.</w:t>
      </w:r>
    </w:p>
    <w:p w:rsidR="00AD552B" w:rsidRPr="00AD552B" w:rsidRDefault="00BC5D19" w:rsidP="00AD552B">
      <w:pPr>
        <w:pStyle w:val="metin"/>
        <w:spacing w:before="0" w:beforeAutospacing="0" w:after="0" w:afterAutospacing="0" w:line="240" w:lineRule="atLeast"/>
        <w:ind w:firstLine="566"/>
        <w:jc w:val="both"/>
        <w:rPr>
          <w:bCs/>
          <w:color w:val="000000"/>
          <w:sz w:val="18"/>
          <w:szCs w:val="18"/>
        </w:rPr>
      </w:pPr>
      <w:r>
        <w:rPr>
          <w:bCs/>
          <w:color w:val="000000"/>
          <w:sz w:val="18"/>
          <w:szCs w:val="18"/>
        </w:rPr>
        <w:t xml:space="preserve">  </w:t>
      </w:r>
      <w:r w:rsidR="00AD552B" w:rsidRPr="00AD552B">
        <w:rPr>
          <w:bCs/>
          <w:color w:val="000000"/>
          <w:sz w:val="18"/>
          <w:szCs w:val="18"/>
        </w:rPr>
        <w:t xml:space="preserve">(2) İş </w:t>
      </w:r>
      <w:r w:rsidR="00D227F3">
        <w:rPr>
          <w:bCs/>
          <w:color w:val="000000"/>
          <w:sz w:val="18"/>
          <w:szCs w:val="18"/>
        </w:rPr>
        <w:t>s</w:t>
      </w:r>
      <w:r w:rsidR="00AD552B" w:rsidRPr="00AD552B">
        <w:rPr>
          <w:bCs/>
          <w:color w:val="000000"/>
          <w:sz w:val="18"/>
          <w:szCs w:val="18"/>
        </w:rPr>
        <w:t xml:space="preserve">ağlığı ve </w:t>
      </w:r>
      <w:r w:rsidR="00D227F3">
        <w:rPr>
          <w:bCs/>
          <w:color w:val="000000"/>
          <w:sz w:val="18"/>
          <w:szCs w:val="18"/>
        </w:rPr>
        <w:t>g</w:t>
      </w:r>
      <w:r w:rsidR="00AD552B" w:rsidRPr="00AD552B">
        <w:rPr>
          <w:bCs/>
          <w:color w:val="000000"/>
          <w:sz w:val="18"/>
          <w:szCs w:val="18"/>
        </w:rPr>
        <w:t>üvenliği yönetim biriminin görev ve sorumlukları şöyledir;</w:t>
      </w:r>
    </w:p>
    <w:p w:rsidR="00BC5D19" w:rsidRDefault="00BC5D19"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 xml:space="preserve">  </w:t>
      </w:r>
      <w:r w:rsidR="00AD552B" w:rsidRPr="00AD552B">
        <w:rPr>
          <w:bCs/>
          <w:color w:val="000000"/>
          <w:sz w:val="18"/>
          <w:szCs w:val="18"/>
        </w:rPr>
        <w:t>a)</w:t>
      </w:r>
      <w:r w:rsidR="006C3C4F">
        <w:rPr>
          <w:bCs/>
          <w:color w:val="000000"/>
          <w:sz w:val="18"/>
          <w:szCs w:val="18"/>
        </w:rPr>
        <w:t xml:space="preserve"> </w:t>
      </w:r>
      <w:r w:rsidR="00AD552B" w:rsidRPr="00AD552B">
        <w:rPr>
          <w:bCs/>
          <w:color w:val="000000"/>
          <w:sz w:val="18"/>
          <w:szCs w:val="18"/>
        </w:rPr>
        <w:t>İş yerinde sağlıklı ve güvenli bir çalışma ortamının</w:t>
      </w:r>
      <w:r>
        <w:rPr>
          <w:bCs/>
          <w:color w:val="000000"/>
          <w:sz w:val="18"/>
          <w:szCs w:val="18"/>
        </w:rPr>
        <w:t xml:space="preserve"> sağlanmasına katkıda bulunmak,</w:t>
      </w:r>
    </w:p>
    <w:p w:rsidR="00AD552B" w:rsidRPr="00AD552B" w:rsidRDefault="00BC5D19"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 xml:space="preserve">  </w:t>
      </w:r>
      <w:r w:rsidR="00AD552B" w:rsidRPr="00AD552B">
        <w:rPr>
          <w:bCs/>
          <w:color w:val="000000"/>
          <w:sz w:val="18"/>
          <w:szCs w:val="18"/>
        </w:rPr>
        <w:t>b)</w:t>
      </w:r>
      <w:r w:rsidR="006C3C4F">
        <w:rPr>
          <w:bCs/>
          <w:color w:val="000000"/>
          <w:sz w:val="18"/>
          <w:szCs w:val="18"/>
        </w:rPr>
        <w:t xml:space="preserve"> </w:t>
      </w:r>
      <w:r w:rsidR="00AD552B" w:rsidRPr="00AD552B">
        <w:rPr>
          <w:bCs/>
          <w:color w:val="000000"/>
          <w:sz w:val="18"/>
          <w:szCs w:val="18"/>
        </w:rPr>
        <w:t xml:space="preserve">Genel Müdürlük merkez binada iş sağlığı ve güvenliği faaliyetleri ile taşra hizmet birimlerinden gelen geri dönüşler doğrultusunda; her türlü koruyucu, önleyici faaliyetleri kapsayacak şekilde planlama ve koordinasyonu sağlayarak çalışma ortamının gözetimi konusunda rehberlik yapmak, </w:t>
      </w:r>
    </w:p>
    <w:p w:rsidR="00AD552B" w:rsidRPr="00AD552B" w:rsidRDefault="00AD552B" w:rsidP="00826F38">
      <w:pPr>
        <w:pStyle w:val="metin"/>
        <w:spacing w:before="0" w:beforeAutospacing="0" w:after="0" w:afterAutospacing="0" w:line="240" w:lineRule="atLeast"/>
        <w:ind w:firstLine="709"/>
        <w:jc w:val="both"/>
        <w:rPr>
          <w:bCs/>
          <w:color w:val="000000"/>
          <w:sz w:val="18"/>
          <w:szCs w:val="18"/>
        </w:rPr>
      </w:pPr>
      <w:r w:rsidRPr="00AD552B">
        <w:rPr>
          <w:bCs/>
          <w:color w:val="000000"/>
          <w:sz w:val="18"/>
          <w:szCs w:val="18"/>
        </w:rPr>
        <w:t>c)</w:t>
      </w:r>
      <w:r w:rsidR="006C3C4F">
        <w:rPr>
          <w:bCs/>
          <w:color w:val="000000"/>
          <w:sz w:val="18"/>
          <w:szCs w:val="18"/>
        </w:rPr>
        <w:t xml:space="preserve"> </w:t>
      </w:r>
      <w:r w:rsidRPr="00AD552B">
        <w:rPr>
          <w:bCs/>
          <w:color w:val="000000"/>
          <w:sz w:val="18"/>
          <w:szCs w:val="18"/>
        </w:rPr>
        <w:t>İş sağlığı ve güvenliği kapsamında çalışma ortamının gözetimi, çalışanların sağlık gözetimi, işyerinde yapılan risk değerlendirmesi, işe giriş ve periyodik sağlık muayenesi sonuçları, iş kazası ve meslek hastalığı ile iş sağlığı ve güvenliğine ilişkin bilgileri ve çalışma sonuçlarını kayıt altına almak ve belirtilen hususlarda taşra hizmet birimlerine rehberlik etmek,</w:t>
      </w:r>
    </w:p>
    <w:p w:rsidR="00AD552B" w:rsidRPr="00AD552B" w:rsidRDefault="00826F38" w:rsidP="00AD552B">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AD552B" w:rsidRPr="00AD552B">
        <w:rPr>
          <w:bCs/>
          <w:color w:val="000000"/>
          <w:sz w:val="18"/>
          <w:szCs w:val="18"/>
        </w:rPr>
        <w:t>ç) İş kazası ve meslek hastalıklarını önlemeye yönelik birim yöneticilerine ve çalışanlara İSG profesyonelleri aracılığıyla rehberlik ve danışmanlık hizmeti vermek,</w:t>
      </w:r>
    </w:p>
    <w:p w:rsidR="00AD552B" w:rsidRPr="00AD552B" w:rsidRDefault="00826F38" w:rsidP="00AD552B">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AD552B" w:rsidRPr="00AD552B">
        <w:rPr>
          <w:bCs/>
          <w:color w:val="000000"/>
          <w:sz w:val="18"/>
          <w:szCs w:val="18"/>
        </w:rPr>
        <w:t>d)</w:t>
      </w:r>
      <w:r w:rsidR="006C3C4F">
        <w:rPr>
          <w:bCs/>
          <w:color w:val="000000"/>
          <w:sz w:val="18"/>
          <w:szCs w:val="18"/>
        </w:rPr>
        <w:t xml:space="preserve"> </w:t>
      </w:r>
      <w:r w:rsidR="00AD552B" w:rsidRPr="00AD552B">
        <w:rPr>
          <w:bCs/>
          <w:color w:val="000000"/>
          <w:sz w:val="18"/>
          <w:szCs w:val="18"/>
        </w:rPr>
        <w:t>İSG-</w:t>
      </w:r>
      <w:proofErr w:type="gramStart"/>
      <w:r w:rsidR="00AD552B" w:rsidRPr="00AD552B">
        <w:rPr>
          <w:bCs/>
          <w:color w:val="000000"/>
          <w:sz w:val="18"/>
          <w:szCs w:val="18"/>
        </w:rPr>
        <w:t>KATİP</w:t>
      </w:r>
      <w:proofErr w:type="gramEnd"/>
      <w:r w:rsidR="00AD552B" w:rsidRPr="00AD552B">
        <w:rPr>
          <w:bCs/>
          <w:color w:val="000000"/>
          <w:sz w:val="18"/>
          <w:szCs w:val="18"/>
        </w:rPr>
        <w:t xml:space="preserve"> sistemi üzerinden birimlerde görevlendirilecek İSG profesyonellerinin görevlendirilme işlemlerini yapmak,</w:t>
      </w:r>
    </w:p>
    <w:p w:rsidR="00AD552B" w:rsidRPr="00AD552B" w:rsidRDefault="00826F38" w:rsidP="00AD552B">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AD552B" w:rsidRPr="00AD552B">
        <w:rPr>
          <w:bCs/>
          <w:color w:val="000000"/>
          <w:sz w:val="18"/>
          <w:szCs w:val="18"/>
        </w:rPr>
        <w:t>e)</w:t>
      </w:r>
      <w:r w:rsidR="006C3C4F">
        <w:rPr>
          <w:bCs/>
          <w:color w:val="000000"/>
          <w:sz w:val="18"/>
          <w:szCs w:val="18"/>
        </w:rPr>
        <w:t xml:space="preserve"> </w:t>
      </w:r>
      <w:r w:rsidR="00AD552B" w:rsidRPr="00AD552B">
        <w:rPr>
          <w:bCs/>
          <w:color w:val="000000"/>
          <w:sz w:val="18"/>
          <w:szCs w:val="18"/>
        </w:rPr>
        <w:t>İş yerlerinde yapılan risk değerlendirmesi sonuçları ve maruziyet bilgileri ile işe giriş periyodik sağlık muayenesi sonuçlarının, iş kazaları ile mesleki hastalıkların kayıtlarının, iş yerindeki kişisel sağlık dosyalarında gizlilik ilkesine uygun olarak saklanması için gerekli yazışmaları yapmak ve koordinasyonu sağlamak,</w:t>
      </w:r>
    </w:p>
    <w:p w:rsidR="00AD552B" w:rsidRPr="00AD552B" w:rsidRDefault="00826F38" w:rsidP="00AD552B">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AD552B" w:rsidRPr="00AD552B">
        <w:rPr>
          <w:bCs/>
          <w:color w:val="000000"/>
          <w:sz w:val="18"/>
          <w:szCs w:val="18"/>
        </w:rPr>
        <w:t>f)</w:t>
      </w:r>
      <w:r>
        <w:rPr>
          <w:bCs/>
          <w:color w:val="000000"/>
          <w:sz w:val="18"/>
          <w:szCs w:val="18"/>
        </w:rPr>
        <w:t xml:space="preserve"> </w:t>
      </w:r>
      <w:r w:rsidR="00AD552B" w:rsidRPr="00AD552B">
        <w:rPr>
          <w:bCs/>
          <w:color w:val="000000"/>
          <w:sz w:val="18"/>
          <w:szCs w:val="18"/>
        </w:rPr>
        <w:t>Taşra hizmet birimlerinde yıllık çalışma planı, yıllık değerlendirme raporu, çalışma ortamının gözetimi, çalışanların sağlık gözetimi, iş kazası ve mesleki hastalıklar ile iş sağlığı ve güvenliğine ilişkin bilgi ve çalışma sonuçlarının hazırlama konusunda birimlere destek vermek, Genel Müdürlükte ise İSGYB’ de görevli İSG profesyonelleri aracılığıyla bahse konu hizmetleri yürütmek,</w:t>
      </w:r>
    </w:p>
    <w:p w:rsidR="00AD552B" w:rsidRPr="00AD552B" w:rsidRDefault="00826F38" w:rsidP="00AD552B">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AD552B" w:rsidRPr="00AD552B">
        <w:rPr>
          <w:bCs/>
          <w:color w:val="000000"/>
          <w:sz w:val="18"/>
          <w:szCs w:val="18"/>
        </w:rPr>
        <w:t>g)</w:t>
      </w:r>
      <w:r w:rsidR="006C3C4F">
        <w:rPr>
          <w:bCs/>
          <w:color w:val="000000"/>
          <w:sz w:val="18"/>
          <w:szCs w:val="18"/>
        </w:rPr>
        <w:t xml:space="preserve"> </w:t>
      </w:r>
      <w:r w:rsidR="00AD552B" w:rsidRPr="00AD552B">
        <w:rPr>
          <w:bCs/>
          <w:color w:val="000000"/>
          <w:sz w:val="18"/>
          <w:szCs w:val="18"/>
        </w:rPr>
        <w:t>Çalışanların iş sağlığı ve güvenliği eğitimleri ve bilgilendirilmeleri konusunda taşra hizmet birimlerinden gelen talepler doğrultusunda Eğitim Yönetim Birimi ile birlikte planlama yapmak,</w:t>
      </w:r>
    </w:p>
    <w:p w:rsidR="00AD552B" w:rsidRPr="00AD552B" w:rsidRDefault="00AD552B" w:rsidP="00AD552B">
      <w:pPr>
        <w:pStyle w:val="metin"/>
        <w:spacing w:before="0" w:beforeAutospacing="0" w:after="0" w:afterAutospacing="0" w:line="240" w:lineRule="atLeast"/>
        <w:ind w:firstLine="566"/>
        <w:jc w:val="both"/>
        <w:rPr>
          <w:bCs/>
          <w:color w:val="000000"/>
          <w:sz w:val="18"/>
          <w:szCs w:val="18"/>
        </w:rPr>
      </w:pPr>
      <w:r w:rsidRPr="00AD552B">
        <w:rPr>
          <w:bCs/>
          <w:color w:val="000000"/>
          <w:sz w:val="18"/>
          <w:szCs w:val="18"/>
        </w:rPr>
        <w:t xml:space="preserve"> </w:t>
      </w:r>
      <w:r w:rsidR="00826F38">
        <w:rPr>
          <w:bCs/>
          <w:color w:val="000000"/>
          <w:sz w:val="18"/>
          <w:szCs w:val="18"/>
        </w:rPr>
        <w:tab/>
      </w:r>
      <w:r w:rsidRPr="00AD552B">
        <w:rPr>
          <w:bCs/>
          <w:color w:val="000000"/>
          <w:sz w:val="18"/>
          <w:szCs w:val="18"/>
        </w:rPr>
        <w:t>ğ) Genel Müdürlüğün birimlerinde mal/hizmet alımı sözleşmelerinin hazırlanmasında İSG mevzuatı kapsamında katkı sağlamak,</w:t>
      </w:r>
    </w:p>
    <w:p w:rsidR="00AD552B" w:rsidRPr="00AD552B" w:rsidRDefault="006C3C4F" w:rsidP="00826F38">
      <w:pPr>
        <w:pStyle w:val="metin"/>
        <w:spacing w:before="0" w:beforeAutospacing="0" w:after="0" w:afterAutospacing="0" w:line="240" w:lineRule="atLeast"/>
        <w:ind w:firstLine="709"/>
        <w:jc w:val="both"/>
        <w:rPr>
          <w:bCs/>
          <w:color w:val="000000"/>
          <w:sz w:val="18"/>
          <w:szCs w:val="18"/>
        </w:rPr>
      </w:pPr>
      <w:r>
        <w:rPr>
          <w:bCs/>
          <w:color w:val="000000"/>
          <w:sz w:val="18"/>
          <w:szCs w:val="18"/>
        </w:rPr>
        <w:t xml:space="preserve"> h) </w:t>
      </w:r>
      <w:r w:rsidR="00AD552B" w:rsidRPr="00AD552B">
        <w:rPr>
          <w:bCs/>
          <w:color w:val="000000"/>
          <w:sz w:val="18"/>
          <w:szCs w:val="18"/>
        </w:rPr>
        <w:t>Genel Müdürlük ve taşra hizmet birimlerinde faaliyet gösteren alt işveren çalışanları için yapılması gereken iş sağlığı ve güvenliği faaliyetlerini İSG profesyonelleri ile birlikte koordine etmek.</w:t>
      </w:r>
    </w:p>
    <w:p w:rsidR="00AD552B" w:rsidRPr="006C3C4F" w:rsidRDefault="00AD552B" w:rsidP="00AD552B">
      <w:pPr>
        <w:pStyle w:val="metin"/>
        <w:spacing w:before="0" w:beforeAutospacing="0" w:after="0" w:afterAutospacing="0" w:line="240" w:lineRule="atLeast"/>
        <w:ind w:firstLine="566"/>
        <w:jc w:val="both"/>
        <w:rPr>
          <w:b/>
          <w:bCs/>
          <w:color w:val="000000"/>
          <w:sz w:val="18"/>
          <w:szCs w:val="18"/>
        </w:rPr>
      </w:pPr>
      <w:r w:rsidRPr="00AD552B">
        <w:rPr>
          <w:bCs/>
          <w:color w:val="000000"/>
          <w:sz w:val="18"/>
          <w:szCs w:val="18"/>
        </w:rPr>
        <w:tab/>
      </w:r>
      <w:r w:rsidRPr="006C3C4F">
        <w:rPr>
          <w:b/>
          <w:bCs/>
          <w:color w:val="000000"/>
          <w:sz w:val="18"/>
          <w:szCs w:val="18"/>
        </w:rPr>
        <w:t xml:space="preserve">İş </w:t>
      </w:r>
      <w:r w:rsidR="006C3C4F" w:rsidRPr="006C3C4F">
        <w:rPr>
          <w:b/>
          <w:bCs/>
          <w:color w:val="000000"/>
          <w:sz w:val="18"/>
          <w:szCs w:val="18"/>
        </w:rPr>
        <w:t>g</w:t>
      </w:r>
      <w:r w:rsidRPr="006C3C4F">
        <w:rPr>
          <w:b/>
          <w:bCs/>
          <w:color w:val="000000"/>
          <w:sz w:val="18"/>
          <w:szCs w:val="18"/>
        </w:rPr>
        <w:t xml:space="preserve">üvenliği </w:t>
      </w:r>
      <w:r w:rsidR="006C3C4F" w:rsidRPr="006C3C4F">
        <w:rPr>
          <w:b/>
          <w:bCs/>
          <w:color w:val="000000"/>
          <w:sz w:val="18"/>
          <w:szCs w:val="18"/>
        </w:rPr>
        <w:t>u</w:t>
      </w:r>
      <w:r w:rsidRPr="006C3C4F">
        <w:rPr>
          <w:b/>
          <w:bCs/>
          <w:color w:val="000000"/>
          <w:sz w:val="18"/>
          <w:szCs w:val="18"/>
        </w:rPr>
        <w:t xml:space="preserve">zmanlarının </w:t>
      </w:r>
      <w:r w:rsidR="006C3C4F" w:rsidRPr="006C3C4F">
        <w:rPr>
          <w:b/>
          <w:bCs/>
          <w:color w:val="000000"/>
          <w:sz w:val="18"/>
          <w:szCs w:val="18"/>
        </w:rPr>
        <w:t>görev y</w:t>
      </w:r>
      <w:r w:rsidRPr="006C3C4F">
        <w:rPr>
          <w:b/>
          <w:bCs/>
          <w:color w:val="000000"/>
          <w:sz w:val="18"/>
          <w:szCs w:val="18"/>
        </w:rPr>
        <w:t xml:space="preserve">etki ve </w:t>
      </w:r>
      <w:r w:rsidR="006C3C4F" w:rsidRPr="006C3C4F">
        <w:rPr>
          <w:b/>
          <w:bCs/>
          <w:color w:val="000000"/>
          <w:sz w:val="18"/>
          <w:szCs w:val="18"/>
        </w:rPr>
        <w:t>s</w:t>
      </w:r>
      <w:r w:rsidRPr="006C3C4F">
        <w:rPr>
          <w:b/>
          <w:bCs/>
          <w:color w:val="000000"/>
          <w:sz w:val="18"/>
          <w:szCs w:val="18"/>
        </w:rPr>
        <w:t>orumlulukları</w:t>
      </w:r>
    </w:p>
    <w:p w:rsidR="00AD552B" w:rsidRPr="00AD552B" w:rsidRDefault="00AD552B" w:rsidP="00AD552B">
      <w:pPr>
        <w:pStyle w:val="metin"/>
        <w:spacing w:before="0" w:beforeAutospacing="0" w:after="0" w:afterAutospacing="0" w:line="240" w:lineRule="atLeast"/>
        <w:ind w:firstLine="566"/>
        <w:jc w:val="both"/>
        <w:rPr>
          <w:bCs/>
          <w:color w:val="000000"/>
          <w:sz w:val="18"/>
          <w:szCs w:val="18"/>
        </w:rPr>
      </w:pPr>
      <w:r w:rsidRPr="006C3C4F">
        <w:rPr>
          <w:b/>
          <w:bCs/>
          <w:color w:val="000000"/>
          <w:sz w:val="18"/>
          <w:szCs w:val="18"/>
        </w:rPr>
        <w:tab/>
        <w:t>MADDE 10-</w:t>
      </w:r>
      <w:r w:rsidRPr="00AD552B">
        <w:rPr>
          <w:bCs/>
          <w:color w:val="000000"/>
          <w:sz w:val="18"/>
          <w:szCs w:val="18"/>
        </w:rPr>
        <w:t xml:space="preserve"> (1) İş güvenliği uzmanlarının görev, yetki ve sorumlulukları hakkında 6331 Sayılı Kanun ile 29/12/2012 tarihli ve 28512 Sayılı Resmî Gazetede yayımlanarak yürürlüğe giren İş Güvenliği Uzmanlarının Görev, Yetki, Sorumluluk ve Eğitimleri Hakkında Yönetmelik hükümleri dikkate alınır.</w:t>
      </w:r>
    </w:p>
    <w:p w:rsidR="00AD552B" w:rsidRPr="006C3C4F" w:rsidRDefault="00AD552B" w:rsidP="00AD552B">
      <w:pPr>
        <w:pStyle w:val="metin"/>
        <w:spacing w:before="0" w:beforeAutospacing="0" w:after="0" w:afterAutospacing="0" w:line="240" w:lineRule="atLeast"/>
        <w:ind w:firstLine="566"/>
        <w:jc w:val="both"/>
        <w:rPr>
          <w:b/>
          <w:bCs/>
          <w:color w:val="000000"/>
          <w:sz w:val="18"/>
          <w:szCs w:val="18"/>
        </w:rPr>
      </w:pPr>
      <w:r w:rsidRPr="00AD552B">
        <w:rPr>
          <w:bCs/>
          <w:color w:val="000000"/>
          <w:sz w:val="18"/>
          <w:szCs w:val="18"/>
        </w:rPr>
        <w:tab/>
      </w:r>
      <w:r w:rsidRPr="006C3C4F">
        <w:rPr>
          <w:b/>
          <w:bCs/>
          <w:color w:val="000000"/>
          <w:sz w:val="18"/>
          <w:szCs w:val="18"/>
        </w:rPr>
        <w:t xml:space="preserve">İş </w:t>
      </w:r>
      <w:r w:rsidR="006C3C4F" w:rsidRPr="006C3C4F">
        <w:rPr>
          <w:b/>
          <w:bCs/>
          <w:color w:val="000000"/>
          <w:sz w:val="18"/>
          <w:szCs w:val="18"/>
        </w:rPr>
        <w:t>y</w:t>
      </w:r>
      <w:r w:rsidRPr="006C3C4F">
        <w:rPr>
          <w:b/>
          <w:bCs/>
          <w:color w:val="000000"/>
          <w:sz w:val="18"/>
          <w:szCs w:val="18"/>
        </w:rPr>
        <w:t xml:space="preserve">eri </w:t>
      </w:r>
      <w:r w:rsidR="006C3C4F" w:rsidRPr="006C3C4F">
        <w:rPr>
          <w:b/>
          <w:bCs/>
          <w:color w:val="000000"/>
          <w:sz w:val="18"/>
          <w:szCs w:val="18"/>
        </w:rPr>
        <w:t>h</w:t>
      </w:r>
      <w:r w:rsidRPr="006C3C4F">
        <w:rPr>
          <w:b/>
          <w:bCs/>
          <w:color w:val="000000"/>
          <w:sz w:val="18"/>
          <w:szCs w:val="18"/>
        </w:rPr>
        <w:t xml:space="preserve">ekiminin </w:t>
      </w:r>
      <w:r w:rsidR="006C3C4F" w:rsidRPr="006C3C4F">
        <w:rPr>
          <w:b/>
          <w:bCs/>
          <w:color w:val="000000"/>
          <w:sz w:val="18"/>
          <w:szCs w:val="18"/>
        </w:rPr>
        <w:t>g</w:t>
      </w:r>
      <w:r w:rsidRPr="006C3C4F">
        <w:rPr>
          <w:b/>
          <w:bCs/>
          <w:color w:val="000000"/>
          <w:sz w:val="18"/>
          <w:szCs w:val="18"/>
        </w:rPr>
        <w:t xml:space="preserve">örev, </w:t>
      </w:r>
      <w:r w:rsidR="006C3C4F" w:rsidRPr="006C3C4F">
        <w:rPr>
          <w:b/>
          <w:bCs/>
          <w:color w:val="000000"/>
          <w:sz w:val="18"/>
          <w:szCs w:val="18"/>
        </w:rPr>
        <w:t>y</w:t>
      </w:r>
      <w:r w:rsidRPr="006C3C4F">
        <w:rPr>
          <w:b/>
          <w:bCs/>
          <w:color w:val="000000"/>
          <w:sz w:val="18"/>
          <w:szCs w:val="18"/>
        </w:rPr>
        <w:t xml:space="preserve">etki ve </w:t>
      </w:r>
      <w:r w:rsidR="006C3C4F" w:rsidRPr="006C3C4F">
        <w:rPr>
          <w:b/>
          <w:bCs/>
          <w:color w:val="000000"/>
          <w:sz w:val="18"/>
          <w:szCs w:val="18"/>
        </w:rPr>
        <w:t>s</w:t>
      </w:r>
      <w:r w:rsidRPr="006C3C4F">
        <w:rPr>
          <w:b/>
          <w:bCs/>
          <w:color w:val="000000"/>
          <w:sz w:val="18"/>
          <w:szCs w:val="18"/>
        </w:rPr>
        <w:t xml:space="preserve">orumlulukları </w:t>
      </w:r>
    </w:p>
    <w:p w:rsidR="00AD552B" w:rsidRPr="00AD552B" w:rsidRDefault="00AD552B" w:rsidP="00AD552B">
      <w:pPr>
        <w:pStyle w:val="metin"/>
        <w:spacing w:before="0" w:beforeAutospacing="0" w:after="0" w:afterAutospacing="0" w:line="240" w:lineRule="atLeast"/>
        <w:ind w:firstLine="566"/>
        <w:jc w:val="both"/>
        <w:rPr>
          <w:bCs/>
          <w:color w:val="000000"/>
          <w:sz w:val="18"/>
          <w:szCs w:val="18"/>
        </w:rPr>
      </w:pPr>
      <w:r w:rsidRPr="006C3C4F">
        <w:rPr>
          <w:b/>
          <w:bCs/>
          <w:color w:val="000000"/>
          <w:sz w:val="18"/>
          <w:szCs w:val="18"/>
        </w:rPr>
        <w:tab/>
        <w:t>MADDE 11-</w:t>
      </w:r>
      <w:r w:rsidRPr="00AD552B">
        <w:rPr>
          <w:bCs/>
          <w:color w:val="000000"/>
          <w:sz w:val="18"/>
          <w:szCs w:val="18"/>
        </w:rPr>
        <w:t xml:space="preserve"> (1) İş yeri hekimi ve diğer sağlık personelinin görev, yetki ve sorumlulukları hakkında 6331 Sayılı Kanun ile 20/07/2013 tarih ve 28713 Sayılı Resmî Gazetede yayımlanarak yürürlüğe giren İşyeri Hekimi ve Diğer Sağlık Personelinin Görev, Yetki, Sorumluluk ve Eğitimleri Hakkında Yönetmelik hükümleri dikkate alınır.</w:t>
      </w:r>
    </w:p>
    <w:p w:rsidR="00AD552B" w:rsidRPr="006C3C4F" w:rsidRDefault="00AD552B" w:rsidP="00AD552B">
      <w:pPr>
        <w:pStyle w:val="metin"/>
        <w:spacing w:before="0" w:beforeAutospacing="0" w:after="0" w:afterAutospacing="0" w:line="240" w:lineRule="atLeast"/>
        <w:ind w:firstLine="566"/>
        <w:jc w:val="both"/>
        <w:rPr>
          <w:b/>
          <w:bCs/>
          <w:color w:val="000000"/>
          <w:sz w:val="18"/>
          <w:szCs w:val="18"/>
        </w:rPr>
      </w:pPr>
      <w:r w:rsidRPr="006C3C4F">
        <w:rPr>
          <w:b/>
          <w:bCs/>
          <w:color w:val="000000"/>
          <w:sz w:val="18"/>
          <w:szCs w:val="18"/>
        </w:rPr>
        <w:tab/>
        <w:t xml:space="preserve">Daire başkanlıkları </w:t>
      </w:r>
    </w:p>
    <w:p w:rsidR="00AD552B" w:rsidRPr="00AD552B" w:rsidRDefault="00AD552B" w:rsidP="00AD552B">
      <w:pPr>
        <w:pStyle w:val="metin"/>
        <w:spacing w:before="0" w:beforeAutospacing="0" w:after="0" w:afterAutospacing="0" w:line="240" w:lineRule="atLeast"/>
        <w:ind w:firstLine="566"/>
        <w:jc w:val="both"/>
        <w:rPr>
          <w:bCs/>
          <w:color w:val="000000"/>
          <w:sz w:val="18"/>
          <w:szCs w:val="18"/>
        </w:rPr>
      </w:pPr>
      <w:r w:rsidRPr="006C3C4F">
        <w:rPr>
          <w:b/>
          <w:bCs/>
          <w:color w:val="000000"/>
          <w:sz w:val="18"/>
          <w:szCs w:val="18"/>
        </w:rPr>
        <w:tab/>
        <w:t xml:space="preserve">MADDE 12- </w:t>
      </w:r>
      <w:r w:rsidRPr="00AD552B">
        <w:rPr>
          <w:bCs/>
          <w:color w:val="000000"/>
          <w:sz w:val="18"/>
          <w:szCs w:val="18"/>
        </w:rPr>
        <w:t>(1) Daire Başkanlarının iş sağlığı ve güvenliğine ilişkin sorumluluğu, faaliyet alanları ile ilgili konularda merkez teşkilatında İSGYB ile taşra hizmet birimlerinde işveren vekilleri ile koordineli olarak kontrol ve denetimleri sağlamaktır.</w:t>
      </w:r>
    </w:p>
    <w:p w:rsidR="00AD552B" w:rsidRPr="006C3C4F" w:rsidRDefault="00AD552B" w:rsidP="00AD552B">
      <w:pPr>
        <w:pStyle w:val="metin"/>
        <w:spacing w:before="0" w:beforeAutospacing="0" w:after="0" w:afterAutospacing="0" w:line="240" w:lineRule="atLeast"/>
        <w:ind w:firstLine="566"/>
        <w:jc w:val="both"/>
        <w:rPr>
          <w:b/>
          <w:bCs/>
          <w:color w:val="000000"/>
          <w:sz w:val="18"/>
          <w:szCs w:val="18"/>
        </w:rPr>
      </w:pPr>
      <w:r w:rsidRPr="00AD552B">
        <w:rPr>
          <w:bCs/>
          <w:color w:val="000000"/>
          <w:sz w:val="18"/>
          <w:szCs w:val="18"/>
        </w:rPr>
        <w:lastRenderedPageBreak/>
        <w:tab/>
      </w:r>
      <w:r w:rsidRPr="006C3C4F">
        <w:rPr>
          <w:b/>
          <w:bCs/>
          <w:color w:val="000000"/>
          <w:sz w:val="18"/>
          <w:szCs w:val="18"/>
        </w:rPr>
        <w:t xml:space="preserve">İnsan </w:t>
      </w:r>
      <w:r w:rsidR="006C3C4F">
        <w:rPr>
          <w:b/>
          <w:bCs/>
          <w:color w:val="000000"/>
          <w:sz w:val="18"/>
          <w:szCs w:val="18"/>
        </w:rPr>
        <w:t>k</w:t>
      </w:r>
      <w:r w:rsidRPr="006C3C4F">
        <w:rPr>
          <w:b/>
          <w:bCs/>
          <w:color w:val="000000"/>
          <w:sz w:val="18"/>
          <w:szCs w:val="18"/>
        </w:rPr>
        <w:t xml:space="preserve">aynakları </w:t>
      </w:r>
      <w:r w:rsidR="006C3C4F">
        <w:rPr>
          <w:b/>
          <w:bCs/>
          <w:color w:val="000000"/>
          <w:sz w:val="18"/>
          <w:szCs w:val="18"/>
        </w:rPr>
        <w:t>ş</w:t>
      </w:r>
      <w:r w:rsidRPr="006C3C4F">
        <w:rPr>
          <w:b/>
          <w:bCs/>
          <w:color w:val="000000"/>
          <w:sz w:val="18"/>
          <w:szCs w:val="18"/>
        </w:rPr>
        <w:t xml:space="preserve">ube </w:t>
      </w:r>
      <w:r w:rsidR="006C3C4F">
        <w:rPr>
          <w:b/>
          <w:bCs/>
          <w:color w:val="000000"/>
          <w:sz w:val="18"/>
          <w:szCs w:val="18"/>
        </w:rPr>
        <w:t>m</w:t>
      </w:r>
      <w:r w:rsidRPr="006C3C4F">
        <w:rPr>
          <w:b/>
          <w:bCs/>
          <w:color w:val="000000"/>
          <w:sz w:val="18"/>
          <w:szCs w:val="18"/>
        </w:rPr>
        <w:t>üdürlüğü</w:t>
      </w:r>
    </w:p>
    <w:p w:rsidR="00AD552B" w:rsidRPr="00AD552B" w:rsidRDefault="00AD552B" w:rsidP="00BC5D19">
      <w:pPr>
        <w:pStyle w:val="metin"/>
        <w:spacing w:before="0" w:beforeAutospacing="0" w:after="0" w:afterAutospacing="0" w:line="240" w:lineRule="atLeast"/>
        <w:ind w:firstLine="709"/>
        <w:jc w:val="both"/>
        <w:rPr>
          <w:bCs/>
          <w:color w:val="000000"/>
          <w:sz w:val="18"/>
          <w:szCs w:val="18"/>
        </w:rPr>
      </w:pPr>
      <w:r w:rsidRPr="006C3C4F">
        <w:rPr>
          <w:b/>
          <w:bCs/>
          <w:color w:val="000000"/>
          <w:sz w:val="18"/>
          <w:szCs w:val="18"/>
        </w:rPr>
        <w:t xml:space="preserve">Madde 13- </w:t>
      </w:r>
      <w:r w:rsidRPr="00AD552B">
        <w:rPr>
          <w:bCs/>
          <w:color w:val="000000"/>
          <w:sz w:val="18"/>
          <w:szCs w:val="18"/>
        </w:rPr>
        <w:t>(1) İSG-</w:t>
      </w:r>
      <w:proofErr w:type="gramStart"/>
      <w:r w:rsidRPr="00AD552B">
        <w:rPr>
          <w:bCs/>
          <w:color w:val="000000"/>
          <w:sz w:val="18"/>
          <w:szCs w:val="18"/>
        </w:rPr>
        <w:t>KATİP</w:t>
      </w:r>
      <w:proofErr w:type="gramEnd"/>
      <w:r w:rsidRPr="00AD552B">
        <w:rPr>
          <w:bCs/>
          <w:color w:val="000000"/>
          <w:sz w:val="18"/>
          <w:szCs w:val="18"/>
        </w:rPr>
        <w:t xml:space="preserve"> sistemi üzerinden personel başlayış ve ayrılışlarını kaydederek, personel sayılarının güncel tutulmasını sağlar.</w:t>
      </w:r>
    </w:p>
    <w:p w:rsidR="00BA0520" w:rsidRDefault="00AD552B" w:rsidP="00AD552B">
      <w:pPr>
        <w:pStyle w:val="metin"/>
        <w:spacing w:before="0" w:beforeAutospacing="0" w:after="0" w:afterAutospacing="0" w:line="240" w:lineRule="atLeast"/>
        <w:ind w:firstLine="566"/>
        <w:jc w:val="both"/>
        <w:rPr>
          <w:bCs/>
          <w:color w:val="000000"/>
          <w:sz w:val="18"/>
          <w:szCs w:val="18"/>
        </w:rPr>
      </w:pPr>
      <w:r w:rsidRPr="00AD552B">
        <w:rPr>
          <w:bCs/>
          <w:color w:val="000000"/>
          <w:sz w:val="18"/>
          <w:szCs w:val="18"/>
        </w:rPr>
        <w:tab/>
        <w:t>(2) İş sağlığı ve güvenliği profesyonellerinin makam olurlarını alarak İSG-</w:t>
      </w:r>
      <w:proofErr w:type="gramStart"/>
      <w:r w:rsidRPr="00AD552B">
        <w:rPr>
          <w:bCs/>
          <w:color w:val="000000"/>
          <w:sz w:val="18"/>
          <w:szCs w:val="18"/>
        </w:rPr>
        <w:t>KATİP</w:t>
      </w:r>
      <w:proofErr w:type="gramEnd"/>
      <w:r w:rsidRPr="00AD552B">
        <w:rPr>
          <w:bCs/>
          <w:color w:val="000000"/>
          <w:sz w:val="18"/>
          <w:szCs w:val="18"/>
        </w:rPr>
        <w:t xml:space="preserve"> sistemine kaydedilmesi için İSGYB' ye gönderir. Atamalar İSGYB tarafından tamamlanır.</w:t>
      </w:r>
    </w:p>
    <w:p w:rsidR="00BC5D19" w:rsidRPr="00BC5D19" w:rsidRDefault="00BC5D19" w:rsidP="00BC5D19">
      <w:pPr>
        <w:pStyle w:val="metin"/>
        <w:spacing w:before="0" w:beforeAutospacing="0" w:after="0" w:afterAutospacing="0" w:line="240" w:lineRule="atLeast"/>
        <w:ind w:firstLine="566"/>
        <w:jc w:val="both"/>
        <w:rPr>
          <w:b/>
          <w:bCs/>
          <w:color w:val="000000"/>
          <w:sz w:val="18"/>
          <w:szCs w:val="18"/>
        </w:rPr>
      </w:pPr>
      <w:r w:rsidRPr="00BC5D19">
        <w:rPr>
          <w:b/>
          <w:bCs/>
          <w:color w:val="000000"/>
          <w:sz w:val="18"/>
          <w:szCs w:val="18"/>
        </w:rPr>
        <w:t xml:space="preserve">Eğitim birimi </w:t>
      </w:r>
    </w:p>
    <w:p w:rsidR="00BC5D19" w:rsidRPr="00BC5D19" w:rsidRDefault="00BC5D19" w:rsidP="00BC5D19">
      <w:pPr>
        <w:pStyle w:val="metin"/>
        <w:spacing w:before="0" w:beforeAutospacing="0" w:after="0" w:afterAutospacing="0" w:line="240" w:lineRule="atLeast"/>
        <w:ind w:firstLine="566"/>
        <w:jc w:val="both"/>
        <w:rPr>
          <w:bCs/>
          <w:color w:val="000000"/>
          <w:sz w:val="18"/>
          <w:szCs w:val="18"/>
        </w:rPr>
      </w:pPr>
      <w:r w:rsidRPr="00BC5D19">
        <w:rPr>
          <w:b/>
          <w:bCs/>
          <w:color w:val="000000"/>
          <w:sz w:val="18"/>
          <w:szCs w:val="18"/>
        </w:rPr>
        <w:t>MADDE 14-</w:t>
      </w:r>
      <w:r w:rsidRPr="00BC5D19">
        <w:rPr>
          <w:bCs/>
          <w:color w:val="000000"/>
          <w:sz w:val="18"/>
          <w:szCs w:val="18"/>
        </w:rPr>
        <w:t xml:space="preserve"> (1) Eğitim </w:t>
      </w:r>
      <w:r>
        <w:rPr>
          <w:bCs/>
          <w:color w:val="000000"/>
          <w:sz w:val="18"/>
          <w:szCs w:val="18"/>
        </w:rPr>
        <w:t>b</w:t>
      </w:r>
      <w:r w:rsidRPr="00BC5D19">
        <w:rPr>
          <w:bCs/>
          <w:color w:val="000000"/>
          <w:sz w:val="18"/>
          <w:szCs w:val="18"/>
        </w:rPr>
        <w:t>iriminin iş sağlığı ve güvenliğine ilişkin görevleri aşağıdaki gibidir.</w:t>
      </w:r>
    </w:p>
    <w:p w:rsidR="00BC5D19" w:rsidRPr="00BC5D19" w:rsidRDefault="00BC5D19"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 xml:space="preserve"> </w:t>
      </w:r>
      <w:r w:rsidR="00826F38">
        <w:rPr>
          <w:bCs/>
          <w:color w:val="000000"/>
          <w:sz w:val="18"/>
          <w:szCs w:val="18"/>
        </w:rPr>
        <w:tab/>
      </w:r>
      <w:r w:rsidRPr="00BC5D19">
        <w:rPr>
          <w:bCs/>
          <w:color w:val="000000"/>
          <w:sz w:val="18"/>
          <w:szCs w:val="18"/>
        </w:rPr>
        <w:t>a)</w:t>
      </w:r>
      <w:r>
        <w:rPr>
          <w:bCs/>
          <w:color w:val="000000"/>
          <w:sz w:val="18"/>
          <w:szCs w:val="18"/>
        </w:rPr>
        <w:t xml:space="preserve"> </w:t>
      </w:r>
      <w:r w:rsidRPr="00BC5D19">
        <w:rPr>
          <w:bCs/>
          <w:color w:val="000000"/>
          <w:sz w:val="18"/>
          <w:szCs w:val="18"/>
        </w:rPr>
        <w:t>6331 sayılı İş Sağlığı ve Güvenliği Kanunu ve ilgili diğer mevzuat kapsamında verilecek eğitimlerin organizasyonunu yapmak,</w:t>
      </w:r>
    </w:p>
    <w:p w:rsidR="00BC5D19" w:rsidRPr="00BC5D19" w:rsidRDefault="00BC5D19"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 xml:space="preserve"> </w:t>
      </w:r>
      <w:r w:rsidR="00826F38">
        <w:rPr>
          <w:bCs/>
          <w:color w:val="000000"/>
          <w:sz w:val="18"/>
          <w:szCs w:val="18"/>
        </w:rPr>
        <w:tab/>
      </w:r>
      <w:r w:rsidRPr="00BC5D19">
        <w:rPr>
          <w:bCs/>
          <w:color w:val="000000"/>
          <w:sz w:val="18"/>
          <w:szCs w:val="18"/>
        </w:rPr>
        <w:t>b)</w:t>
      </w:r>
      <w:r>
        <w:rPr>
          <w:bCs/>
          <w:color w:val="000000"/>
          <w:sz w:val="18"/>
          <w:szCs w:val="18"/>
        </w:rPr>
        <w:t xml:space="preserve"> </w:t>
      </w:r>
      <w:r w:rsidRPr="00BC5D19">
        <w:rPr>
          <w:bCs/>
          <w:color w:val="000000"/>
          <w:sz w:val="18"/>
          <w:szCs w:val="18"/>
        </w:rPr>
        <w:t>Genel Müdürlük ve taşra hizmet birimleri ile iş birliği, iş bölümü ve koordinasyonu sağlayarak eğitim plan ve programlarının uygulanmasını sağlamak,</w:t>
      </w:r>
    </w:p>
    <w:p w:rsidR="00BC5D19" w:rsidRPr="00BC5D19" w:rsidRDefault="00BC5D19"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 xml:space="preserve"> </w:t>
      </w:r>
      <w:r w:rsidR="00826F38">
        <w:rPr>
          <w:bCs/>
          <w:color w:val="000000"/>
          <w:sz w:val="18"/>
          <w:szCs w:val="18"/>
        </w:rPr>
        <w:tab/>
      </w:r>
      <w:r w:rsidRPr="00BC5D19">
        <w:rPr>
          <w:bCs/>
          <w:color w:val="000000"/>
          <w:sz w:val="18"/>
          <w:szCs w:val="18"/>
        </w:rPr>
        <w:t>c)</w:t>
      </w:r>
      <w:r>
        <w:rPr>
          <w:bCs/>
          <w:color w:val="000000"/>
          <w:sz w:val="18"/>
          <w:szCs w:val="18"/>
        </w:rPr>
        <w:t xml:space="preserve"> </w:t>
      </w:r>
      <w:r w:rsidRPr="00BC5D19">
        <w:rPr>
          <w:bCs/>
          <w:color w:val="000000"/>
          <w:sz w:val="18"/>
          <w:szCs w:val="18"/>
        </w:rPr>
        <w:t>Çalışanlara iş sağlığı ve güvenliği kapsamında verilecek temel eğitim (yüz yüze) ve uzaktan eğitimlerin verilebilmesi için İSGYB ile koordineli olarak takibini yapmak,</w:t>
      </w:r>
    </w:p>
    <w:p w:rsidR="00BC5D19" w:rsidRPr="00BC5D19" w:rsidRDefault="00BC5D19"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 xml:space="preserve"> </w:t>
      </w:r>
      <w:r w:rsidR="00826F38">
        <w:rPr>
          <w:bCs/>
          <w:color w:val="000000"/>
          <w:sz w:val="18"/>
          <w:szCs w:val="18"/>
        </w:rPr>
        <w:tab/>
      </w:r>
      <w:r w:rsidRPr="00BC5D19">
        <w:rPr>
          <w:bCs/>
          <w:color w:val="000000"/>
          <w:sz w:val="18"/>
          <w:szCs w:val="18"/>
        </w:rPr>
        <w:t>ç) Merkez ve taşra hizmet birimleri personeline verilecek olan özellikli eğitimler haricindeki iş sağlığı ve güvenliği ile ilgili alanlarda İSG profesyonelleri tarafından belirlenen eğitimler ile tehlike sınıfına göre tespiti yapılan ve eğitim birimine bildirilen katılımcıların eğitim işlemlerinin yürütülmesini sağlamak,</w:t>
      </w:r>
    </w:p>
    <w:p w:rsidR="00BC5D19" w:rsidRPr="00BC5D19" w:rsidRDefault="00BC5D19" w:rsidP="00BC5D19">
      <w:pPr>
        <w:pStyle w:val="metin"/>
        <w:spacing w:before="0" w:beforeAutospacing="0" w:after="0" w:afterAutospacing="0" w:line="240" w:lineRule="atLeast"/>
        <w:ind w:firstLine="709"/>
        <w:jc w:val="both"/>
        <w:rPr>
          <w:bCs/>
          <w:color w:val="000000"/>
          <w:sz w:val="18"/>
          <w:szCs w:val="18"/>
        </w:rPr>
      </w:pPr>
      <w:r w:rsidRPr="00BC5D19">
        <w:rPr>
          <w:bCs/>
          <w:color w:val="000000"/>
          <w:sz w:val="18"/>
          <w:szCs w:val="18"/>
        </w:rPr>
        <w:t>d)</w:t>
      </w:r>
      <w:r>
        <w:rPr>
          <w:bCs/>
          <w:color w:val="000000"/>
          <w:sz w:val="18"/>
          <w:szCs w:val="18"/>
        </w:rPr>
        <w:t xml:space="preserve"> </w:t>
      </w:r>
      <w:r w:rsidRPr="00BC5D19">
        <w:rPr>
          <w:bCs/>
          <w:color w:val="000000"/>
          <w:sz w:val="18"/>
          <w:szCs w:val="18"/>
        </w:rPr>
        <w:t>Eğitim verilen çalışanlara eğitim belgesi düzenlemek.</w:t>
      </w:r>
    </w:p>
    <w:p w:rsidR="00BC5D19" w:rsidRPr="00BC5D19" w:rsidRDefault="00BC5D19" w:rsidP="00BC5D19">
      <w:pPr>
        <w:pStyle w:val="metin"/>
        <w:spacing w:before="0" w:beforeAutospacing="0" w:after="0" w:afterAutospacing="0" w:line="240" w:lineRule="atLeast"/>
        <w:ind w:firstLine="566"/>
        <w:jc w:val="both"/>
        <w:rPr>
          <w:b/>
          <w:bCs/>
          <w:color w:val="000000"/>
          <w:sz w:val="18"/>
          <w:szCs w:val="18"/>
        </w:rPr>
      </w:pPr>
      <w:r>
        <w:rPr>
          <w:bCs/>
          <w:color w:val="000000"/>
          <w:sz w:val="18"/>
          <w:szCs w:val="18"/>
        </w:rPr>
        <w:t xml:space="preserve"> </w:t>
      </w:r>
      <w:r w:rsidRPr="00BC5D19">
        <w:rPr>
          <w:bCs/>
          <w:color w:val="000000"/>
          <w:sz w:val="18"/>
          <w:szCs w:val="18"/>
        </w:rPr>
        <w:tab/>
      </w:r>
      <w:r w:rsidRPr="00BC5D19">
        <w:rPr>
          <w:b/>
          <w:bCs/>
          <w:color w:val="000000"/>
          <w:sz w:val="18"/>
          <w:szCs w:val="18"/>
        </w:rPr>
        <w:t xml:space="preserve">Sivil savunma birimi </w:t>
      </w:r>
    </w:p>
    <w:p w:rsidR="00BC5D19" w:rsidRPr="00BC5D19" w:rsidRDefault="00BC5D19" w:rsidP="00BC5D19">
      <w:pPr>
        <w:pStyle w:val="metin"/>
        <w:spacing w:before="0" w:beforeAutospacing="0" w:after="0" w:afterAutospacing="0" w:line="240" w:lineRule="atLeast"/>
        <w:ind w:firstLine="566"/>
        <w:jc w:val="both"/>
        <w:rPr>
          <w:bCs/>
          <w:color w:val="000000"/>
          <w:sz w:val="18"/>
          <w:szCs w:val="18"/>
        </w:rPr>
      </w:pPr>
      <w:r w:rsidRPr="00BC5D19">
        <w:rPr>
          <w:b/>
          <w:bCs/>
          <w:color w:val="000000"/>
          <w:sz w:val="18"/>
          <w:szCs w:val="18"/>
        </w:rPr>
        <w:tab/>
        <w:t>MADDE 15-</w:t>
      </w:r>
      <w:r w:rsidRPr="00BC5D19">
        <w:rPr>
          <w:bCs/>
          <w:color w:val="000000"/>
          <w:sz w:val="18"/>
          <w:szCs w:val="18"/>
        </w:rPr>
        <w:t xml:space="preserve"> (1)Sivil savunma biriminin iş sağlığı ve güvenliğine ilişkin görevleri; merkez ve taşra hizmet birimlerinde afet, sivil savunma, acil durum faaliyetleri ile kimyasal, biyolojik, radyolojik ve nükleer tehdit ve tehlikelere karşı “Sivil Savunma Uzmanlarının İdari Statüleri, Görevleri, Çalışma Usul ve Esasları İle Eğitimleri Hakkında Yönetmelik” hükümleri gereği yapılacak çalışmaları yürütmektir.</w:t>
      </w:r>
    </w:p>
    <w:p w:rsidR="00BC5D19" w:rsidRPr="00BC5D19" w:rsidRDefault="00BC5D19" w:rsidP="00BC5D19">
      <w:pPr>
        <w:pStyle w:val="metin"/>
        <w:spacing w:before="0" w:beforeAutospacing="0" w:after="0" w:afterAutospacing="0" w:line="240" w:lineRule="atLeast"/>
        <w:ind w:firstLine="566"/>
        <w:jc w:val="both"/>
        <w:rPr>
          <w:bCs/>
          <w:color w:val="000000"/>
          <w:sz w:val="18"/>
          <w:szCs w:val="18"/>
        </w:rPr>
      </w:pPr>
      <w:r w:rsidRPr="00BC5D19">
        <w:rPr>
          <w:bCs/>
          <w:color w:val="000000"/>
          <w:sz w:val="18"/>
          <w:szCs w:val="18"/>
        </w:rPr>
        <w:tab/>
        <w:t>(2) İş yerlerinde, Genel Müdürlük merkez bina ve ek binada Sivil Savunma ve Güvenlik Hizmetleri Yönetim Birimi tarafından hazırlanan acil durum ve afet planı uygulanır. Taşra hizmet birimlerimizde ise acil durum afet planı hizmet alımı yapılan OSGB veya ÇASMER’ de görevli İSG profesyonelleri ve işveren tarafından görevlendirilen ekip tarafından yapılır.</w:t>
      </w:r>
    </w:p>
    <w:p w:rsidR="00BC5D19" w:rsidRPr="00826F38" w:rsidRDefault="00BC5D19" w:rsidP="00BC5D19">
      <w:pPr>
        <w:pStyle w:val="metin"/>
        <w:tabs>
          <w:tab w:val="left" w:pos="709"/>
        </w:tabs>
        <w:spacing w:before="0" w:beforeAutospacing="0" w:after="0" w:afterAutospacing="0" w:line="240" w:lineRule="atLeast"/>
        <w:ind w:firstLine="567"/>
        <w:jc w:val="both"/>
        <w:rPr>
          <w:b/>
          <w:bCs/>
          <w:color w:val="000000"/>
          <w:sz w:val="18"/>
          <w:szCs w:val="18"/>
        </w:rPr>
      </w:pPr>
      <w:r w:rsidRPr="00BC5D19">
        <w:rPr>
          <w:bCs/>
          <w:color w:val="000000"/>
          <w:sz w:val="18"/>
          <w:szCs w:val="18"/>
        </w:rPr>
        <w:tab/>
      </w:r>
      <w:r w:rsidRPr="00826F38">
        <w:rPr>
          <w:b/>
          <w:bCs/>
          <w:color w:val="000000"/>
          <w:sz w:val="18"/>
          <w:szCs w:val="18"/>
        </w:rPr>
        <w:t>Bölge baştabiplikleri</w:t>
      </w:r>
    </w:p>
    <w:p w:rsidR="00BC5D19" w:rsidRPr="00BC5D19" w:rsidRDefault="00BC5D19" w:rsidP="00BC5D19">
      <w:pPr>
        <w:pStyle w:val="metin"/>
        <w:spacing w:before="0" w:beforeAutospacing="0" w:after="0" w:afterAutospacing="0" w:line="240" w:lineRule="atLeast"/>
        <w:ind w:firstLine="566"/>
        <w:jc w:val="both"/>
        <w:rPr>
          <w:bCs/>
          <w:color w:val="000000"/>
          <w:sz w:val="18"/>
          <w:szCs w:val="18"/>
        </w:rPr>
      </w:pPr>
      <w:r w:rsidRPr="00BC5D19">
        <w:rPr>
          <w:bCs/>
          <w:color w:val="000000"/>
          <w:sz w:val="18"/>
          <w:szCs w:val="18"/>
        </w:rPr>
        <w:tab/>
      </w:r>
      <w:r w:rsidRPr="00826F38">
        <w:rPr>
          <w:b/>
          <w:bCs/>
          <w:color w:val="000000"/>
          <w:sz w:val="18"/>
          <w:szCs w:val="18"/>
        </w:rPr>
        <w:t>MADDE 16-</w:t>
      </w:r>
      <w:r w:rsidRPr="00BC5D19">
        <w:rPr>
          <w:bCs/>
          <w:color w:val="000000"/>
          <w:sz w:val="18"/>
          <w:szCs w:val="18"/>
        </w:rPr>
        <w:t xml:space="preserve"> (1) Bölge </w:t>
      </w:r>
      <w:r w:rsidR="00826F38">
        <w:rPr>
          <w:bCs/>
          <w:color w:val="000000"/>
          <w:sz w:val="18"/>
          <w:szCs w:val="18"/>
        </w:rPr>
        <w:t>b</w:t>
      </w:r>
      <w:r w:rsidRPr="00BC5D19">
        <w:rPr>
          <w:bCs/>
          <w:color w:val="000000"/>
          <w:sz w:val="18"/>
          <w:szCs w:val="18"/>
        </w:rPr>
        <w:t>aştabiplerinin bağlı birimlerinde iş sağlığı ve güvenliğine ilişkin sorumlulukları şöyledir;</w:t>
      </w:r>
    </w:p>
    <w:p w:rsidR="00BC5D19" w:rsidRPr="00BC5D19" w:rsidRDefault="00826F38"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a)</w:t>
      </w:r>
      <w:r>
        <w:rPr>
          <w:bCs/>
          <w:color w:val="000000"/>
          <w:sz w:val="18"/>
          <w:szCs w:val="18"/>
        </w:rPr>
        <w:t xml:space="preserve"> </w:t>
      </w:r>
      <w:r w:rsidR="00BC5D19" w:rsidRPr="00BC5D19">
        <w:rPr>
          <w:bCs/>
          <w:color w:val="000000"/>
          <w:sz w:val="18"/>
          <w:szCs w:val="18"/>
        </w:rPr>
        <w:t>İşveren vekili olarak mevzuatta verilen görevleri yerine getirmek.</w:t>
      </w:r>
    </w:p>
    <w:p w:rsidR="00BC5D19" w:rsidRPr="00BC5D19" w:rsidRDefault="00826F38"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b)</w:t>
      </w:r>
      <w:r>
        <w:rPr>
          <w:bCs/>
          <w:color w:val="000000"/>
          <w:sz w:val="18"/>
          <w:szCs w:val="18"/>
        </w:rPr>
        <w:t xml:space="preserve"> </w:t>
      </w:r>
      <w:r w:rsidR="00BC5D19" w:rsidRPr="00BC5D19">
        <w:rPr>
          <w:bCs/>
          <w:color w:val="000000"/>
          <w:sz w:val="18"/>
          <w:szCs w:val="18"/>
        </w:rPr>
        <w:t>Baştabipliklerde ve ilgili birimlerde İSG profesyonelleri ile iş birliği içerisinde koordinasyon ve denetimleri sağlamak.</w:t>
      </w:r>
    </w:p>
    <w:p w:rsidR="00BC5D19" w:rsidRPr="00BC5D19" w:rsidRDefault="00826F38"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c)</w:t>
      </w:r>
      <w:r>
        <w:rPr>
          <w:bCs/>
          <w:color w:val="000000"/>
          <w:sz w:val="18"/>
          <w:szCs w:val="18"/>
        </w:rPr>
        <w:t xml:space="preserve"> </w:t>
      </w:r>
      <w:r w:rsidR="00BC5D19" w:rsidRPr="00BC5D19">
        <w:rPr>
          <w:bCs/>
          <w:color w:val="000000"/>
          <w:sz w:val="18"/>
          <w:szCs w:val="18"/>
        </w:rPr>
        <w:t>Baştabiplik ve bağlı birimlerden gelebilecek her türlü İSG bilgi ve belgesini Genel Müdürlüğün ilgili birimlerine iletmek ve takibini sağlamak.</w:t>
      </w:r>
    </w:p>
    <w:p w:rsidR="00BC5D19" w:rsidRPr="00BC5D19" w:rsidRDefault="00826F38"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 xml:space="preserve">ç) İş </w:t>
      </w:r>
      <w:proofErr w:type="gramStart"/>
      <w:r w:rsidR="00BC5D19" w:rsidRPr="00BC5D19">
        <w:rPr>
          <w:bCs/>
          <w:color w:val="000000"/>
          <w:sz w:val="18"/>
          <w:szCs w:val="18"/>
        </w:rPr>
        <w:t>ekipmanlarının</w:t>
      </w:r>
      <w:proofErr w:type="gramEnd"/>
      <w:r w:rsidR="00BC5D19" w:rsidRPr="00BC5D19">
        <w:rPr>
          <w:bCs/>
          <w:color w:val="000000"/>
          <w:sz w:val="18"/>
          <w:szCs w:val="18"/>
        </w:rPr>
        <w:t xml:space="preserve"> üretici firmanın belirlediği aralıklarla bakımlarının yapılmasının takibini yapmak. Ekipmanların periyodik kontrollerinin Makine İnşaat Yönetim Birimi koordinasyonunda yapılmasını sağlamak.</w:t>
      </w:r>
      <w:r w:rsidR="00BC5D19" w:rsidRPr="00BC5D19">
        <w:rPr>
          <w:bCs/>
          <w:color w:val="000000"/>
          <w:sz w:val="18"/>
          <w:szCs w:val="18"/>
        </w:rPr>
        <w:tab/>
      </w:r>
    </w:p>
    <w:p w:rsidR="00BC5D19" w:rsidRPr="00826F38" w:rsidRDefault="00BC5D19" w:rsidP="00BC5D19">
      <w:pPr>
        <w:pStyle w:val="metin"/>
        <w:spacing w:before="0" w:beforeAutospacing="0" w:after="0" w:afterAutospacing="0" w:line="240" w:lineRule="atLeast"/>
        <w:ind w:firstLine="566"/>
        <w:jc w:val="both"/>
        <w:rPr>
          <w:b/>
          <w:bCs/>
          <w:color w:val="000000"/>
          <w:sz w:val="18"/>
          <w:szCs w:val="18"/>
        </w:rPr>
      </w:pPr>
      <w:r w:rsidRPr="00BC5D19">
        <w:rPr>
          <w:bCs/>
          <w:color w:val="000000"/>
          <w:sz w:val="18"/>
          <w:szCs w:val="18"/>
        </w:rPr>
        <w:tab/>
      </w:r>
      <w:r w:rsidRPr="00826F38">
        <w:rPr>
          <w:b/>
          <w:bCs/>
          <w:color w:val="000000"/>
          <w:sz w:val="18"/>
          <w:szCs w:val="18"/>
        </w:rPr>
        <w:t>Müdürler</w:t>
      </w:r>
    </w:p>
    <w:p w:rsidR="00BC5D19" w:rsidRPr="00BC5D19" w:rsidRDefault="00BC5D19" w:rsidP="00BC5D19">
      <w:pPr>
        <w:pStyle w:val="metin"/>
        <w:spacing w:before="0" w:beforeAutospacing="0" w:after="0" w:afterAutospacing="0" w:line="240" w:lineRule="atLeast"/>
        <w:ind w:firstLine="566"/>
        <w:jc w:val="both"/>
        <w:rPr>
          <w:bCs/>
          <w:color w:val="000000"/>
          <w:sz w:val="18"/>
          <w:szCs w:val="18"/>
        </w:rPr>
      </w:pPr>
      <w:r w:rsidRPr="00826F38">
        <w:rPr>
          <w:b/>
          <w:bCs/>
          <w:color w:val="000000"/>
          <w:sz w:val="18"/>
          <w:szCs w:val="18"/>
        </w:rPr>
        <w:tab/>
        <w:t>MADDE 17-</w:t>
      </w:r>
      <w:r w:rsidRPr="00BC5D19">
        <w:rPr>
          <w:bCs/>
          <w:color w:val="000000"/>
          <w:sz w:val="18"/>
          <w:szCs w:val="18"/>
        </w:rPr>
        <w:t xml:space="preserve"> (1) Müdürlerin iş sağlığı ve güvenliğine ilişkin sorumlulukları şöyledir:</w:t>
      </w:r>
    </w:p>
    <w:p w:rsidR="00BC5D19" w:rsidRPr="00BC5D19" w:rsidRDefault="00826F38"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a)</w:t>
      </w:r>
      <w:r w:rsidR="00FB4AEF">
        <w:rPr>
          <w:bCs/>
          <w:color w:val="000000"/>
          <w:sz w:val="18"/>
          <w:szCs w:val="18"/>
        </w:rPr>
        <w:t xml:space="preserve"> </w:t>
      </w:r>
      <w:r w:rsidR="00BC5D19" w:rsidRPr="00BC5D19">
        <w:rPr>
          <w:bCs/>
          <w:color w:val="000000"/>
          <w:sz w:val="18"/>
          <w:szCs w:val="18"/>
        </w:rPr>
        <w:t>Çalışma alanlarında sıralı amirleri tarafından verilen iş sağlığı ve güvenliğine ilişkin görevlerin yerine getirilmesini sağlamak.</w:t>
      </w:r>
    </w:p>
    <w:p w:rsidR="00BC5D19" w:rsidRPr="00BC5D19" w:rsidRDefault="00826F38"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b)</w:t>
      </w:r>
      <w:r w:rsidR="00FB4AEF">
        <w:rPr>
          <w:bCs/>
          <w:color w:val="000000"/>
          <w:sz w:val="18"/>
          <w:szCs w:val="18"/>
        </w:rPr>
        <w:t xml:space="preserve"> </w:t>
      </w:r>
      <w:r w:rsidR="00BC5D19" w:rsidRPr="00BC5D19">
        <w:rPr>
          <w:bCs/>
          <w:color w:val="000000"/>
          <w:sz w:val="18"/>
          <w:szCs w:val="18"/>
        </w:rPr>
        <w:t xml:space="preserve">Personelin kişisel koruyucu donanım ihtiyacının sayı olarak tespit edilmesi, niteliği belirlenen kişisel koruyucu donanımların satın alma faaliyetlerinin yapılması için ihtiyacı belirleyerek gerekli temin süreçlerini başlatmak. </w:t>
      </w:r>
    </w:p>
    <w:p w:rsidR="00BC5D19" w:rsidRPr="00BC5D19" w:rsidRDefault="00826F38"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c)</w:t>
      </w:r>
      <w:r w:rsidR="00FB4AEF">
        <w:rPr>
          <w:bCs/>
          <w:color w:val="000000"/>
          <w:sz w:val="18"/>
          <w:szCs w:val="18"/>
        </w:rPr>
        <w:t xml:space="preserve"> </w:t>
      </w:r>
      <w:r w:rsidR="00BC5D19" w:rsidRPr="00BC5D19">
        <w:rPr>
          <w:bCs/>
          <w:color w:val="000000"/>
          <w:sz w:val="18"/>
          <w:szCs w:val="18"/>
        </w:rPr>
        <w:t xml:space="preserve">Çalışma alanlarında bulunan tüm iş </w:t>
      </w:r>
      <w:proofErr w:type="gramStart"/>
      <w:r w:rsidR="00BC5D19" w:rsidRPr="00BC5D19">
        <w:rPr>
          <w:bCs/>
          <w:color w:val="000000"/>
          <w:sz w:val="18"/>
          <w:szCs w:val="18"/>
        </w:rPr>
        <w:t>ekipmanlarının</w:t>
      </w:r>
      <w:proofErr w:type="gramEnd"/>
      <w:r w:rsidR="00BC5D19" w:rsidRPr="00BC5D19">
        <w:rPr>
          <w:bCs/>
          <w:color w:val="000000"/>
          <w:sz w:val="18"/>
          <w:szCs w:val="18"/>
        </w:rPr>
        <w:t xml:space="preserve"> kontrol ve bakım faaliyetlerinin yapılmasını sağlamak.</w:t>
      </w:r>
    </w:p>
    <w:p w:rsidR="00BC5D19" w:rsidRPr="00BC5D19" w:rsidRDefault="00826F38"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 xml:space="preserve">ç) Faaliyet alanındaki iş sağlığı ve güvenliği konusunda hazırlanan </w:t>
      </w:r>
      <w:proofErr w:type="gramStart"/>
      <w:r w:rsidR="00BC5D19" w:rsidRPr="00BC5D19">
        <w:rPr>
          <w:bCs/>
          <w:color w:val="000000"/>
          <w:sz w:val="18"/>
          <w:szCs w:val="18"/>
        </w:rPr>
        <w:t>prosedür</w:t>
      </w:r>
      <w:proofErr w:type="gramEnd"/>
      <w:r w:rsidR="00BC5D19" w:rsidRPr="00BC5D19">
        <w:rPr>
          <w:bCs/>
          <w:color w:val="000000"/>
          <w:sz w:val="18"/>
          <w:szCs w:val="18"/>
        </w:rPr>
        <w:t>, iç yönerge, risk değerlendirmesinde belirtilen düzeltici önleyici faaliyetlerin yürütülmesini sağlamak.</w:t>
      </w:r>
      <w:r w:rsidR="00BC5D19" w:rsidRPr="00BC5D19">
        <w:rPr>
          <w:bCs/>
          <w:color w:val="000000"/>
          <w:sz w:val="18"/>
          <w:szCs w:val="18"/>
        </w:rPr>
        <w:tab/>
      </w:r>
    </w:p>
    <w:p w:rsidR="00BC5D19" w:rsidRPr="00826F38" w:rsidRDefault="00BC5D19" w:rsidP="00BC5D19">
      <w:pPr>
        <w:pStyle w:val="metin"/>
        <w:spacing w:before="0" w:beforeAutospacing="0" w:after="0" w:afterAutospacing="0" w:line="240" w:lineRule="atLeast"/>
        <w:ind w:firstLine="566"/>
        <w:jc w:val="both"/>
        <w:rPr>
          <w:b/>
          <w:bCs/>
          <w:color w:val="000000"/>
          <w:sz w:val="18"/>
          <w:szCs w:val="18"/>
        </w:rPr>
      </w:pPr>
      <w:r w:rsidRPr="00BC5D19">
        <w:rPr>
          <w:bCs/>
          <w:color w:val="000000"/>
          <w:sz w:val="18"/>
          <w:szCs w:val="18"/>
        </w:rPr>
        <w:tab/>
      </w:r>
      <w:r w:rsidRPr="00826F38">
        <w:rPr>
          <w:b/>
          <w:bCs/>
          <w:color w:val="000000"/>
          <w:sz w:val="18"/>
          <w:szCs w:val="18"/>
        </w:rPr>
        <w:t xml:space="preserve">Makine-İnşaat </w:t>
      </w:r>
      <w:r w:rsidR="00826F38" w:rsidRPr="00826F38">
        <w:rPr>
          <w:b/>
          <w:bCs/>
          <w:color w:val="000000"/>
          <w:sz w:val="18"/>
          <w:szCs w:val="18"/>
        </w:rPr>
        <w:t>y</w:t>
      </w:r>
      <w:r w:rsidRPr="00826F38">
        <w:rPr>
          <w:b/>
          <w:bCs/>
          <w:color w:val="000000"/>
          <w:sz w:val="18"/>
          <w:szCs w:val="18"/>
        </w:rPr>
        <w:t xml:space="preserve">önetimi </w:t>
      </w:r>
      <w:r w:rsidR="00826F38" w:rsidRPr="00826F38">
        <w:rPr>
          <w:b/>
          <w:bCs/>
          <w:color w:val="000000"/>
          <w:sz w:val="18"/>
          <w:szCs w:val="18"/>
        </w:rPr>
        <w:t>b</w:t>
      </w:r>
      <w:r w:rsidRPr="00826F38">
        <w:rPr>
          <w:b/>
          <w:bCs/>
          <w:color w:val="000000"/>
          <w:sz w:val="18"/>
          <w:szCs w:val="18"/>
        </w:rPr>
        <w:t xml:space="preserve">irimi  </w:t>
      </w:r>
    </w:p>
    <w:p w:rsidR="00BC5D19" w:rsidRPr="00BC5D19" w:rsidRDefault="00BC5D19" w:rsidP="00BC5D19">
      <w:pPr>
        <w:pStyle w:val="metin"/>
        <w:spacing w:before="0" w:beforeAutospacing="0" w:after="0" w:afterAutospacing="0" w:line="240" w:lineRule="atLeast"/>
        <w:ind w:firstLine="566"/>
        <w:jc w:val="both"/>
        <w:rPr>
          <w:bCs/>
          <w:color w:val="000000"/>
          <w:sz w:val="18"/>
          <w:szCs w:val="18"/>
        </w:rPr>
      </w:pPr>
      <w:r w:rsidRPr="00826F38">
        <w:rPr>
          <w:b/>
          <w:bCs/>
          <w:color w:val="000000"/>
          <w:sz w:val="18"/>
          <w:szCs w:val="18"/>
        </w:rPr>
        <w:tab/>
        <w:t>MADDE 18-</w:t>
      </w:r>
      <w:r w:rsidRPr="00BC5D19">
        <w:rPr>
          <w:bCs/>
          <w:color w:val="000000"/>
          <w:sz w:val="18"/>
          <w:szCs w:val="18"/>
        </w:rPr>
        <w:t xml:space="preserve"> (1) Birim sorumlusunun iş sağlığı ve güvenliğine ilişkin görevleri şöyledir:</w:t>
      </w:r>
    </w:p>
    <w:p w:rsidR="00BC5D19" w:rsidRPr="00BC5D19" w:rsidRDefault="00826F38"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a) Genel Müdürlük ve taşra hizmet birimlerinde meydana gelen iş kazası, ramak kala olay, güvensiz durum bildirimlerinde, olayın-kazanın teknik açıdan incelenmesi, bir daha yaşanmaması için teknik önlemlerin alınması, güvensiz durumların ortadan kaldırılması için İSG profesyonelleri ile koordinasyonu sağlamak,</w:t>
      </w:r>
    </w:p>
    <w:p w:rsidR="00BC5D19" w:rsidRPr="00BC5D19" w:rsidRDefault="00826F38"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 xml:space="preserve">b) “İş Ekipmanlarının Kullanımında Sağlık ve Güvenlik Şartları Yönetmeliği” gereği yapılması gereken tüm tesisat ve </w:t>
      </w:r>
      <w:proofErr w:type="gramStart"/>
      <w:r w:rsidR="00BC5D19" w:rsidRPr="00BC5D19">
        <w:rPr>
          <w:bCs/>
          <w:color w:val="000000"/>
          <w:sz w:val="18"/>
          <w:szCs w:val="18"/>
        </w:rPr>
        <w:t>ekipman</w:t>
      </w:r>
      <w:proofErr w:type="gramEnd"/>
      <w:r w:rsidR="00BC5D19" w:rsidRPr="00BC5D19">
        <w:rPr>
          <w:bCs/>
          <w:color w:val="000000"/>
          <w:sz w:val="18"/>
          <w:szCs w:val="18"/>
        </w:rPr>
        <w:t xml:space="preserve"> kontrollerinin yapılmasını sağlamak; kontrol sonuçlarını kayıt almak ve belirtilen hususlarda koordinasyonu sağlamak.</w:t>
      </w:r>
    </w:p>
    <w:p w:rsidR="00BC5D19" w:rsidRPr="00BC5D19" w:rsidRDefault="00826F38"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c) İş sağlığı ve güvenliği kurulunda alınan teknik önlemlerle ilgili kararların İSG profesyonelleri ile koordineli olarak yerine getirmek,</w:t>
      </w:r>
    </w:p>
    <w:p w:rsidR="00BC5D19" w:rsidRPr="00BC5D19" w:rsidRDefault="00826F38" w:rsidP="00BC5D19">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 xml:space="preserve">ç) Genel Müdürlük ve taşra hizmet birimlerinde bulunan iş </w:t>
      </w:r>
      <w:proofErr w:type="gramStart"/>
      <w:r w:rsidR="00BC5D19" w:rsidRPr="00BC5D19">
        <w:rPr>
          <w:bCs/>
          <w:color w:val="000000"/>
          <w:sz w:val="18"/>
          <w:szCs w:val="18"/>
        </w:rPr>
        <w:t>ekipmanlarının</w:t>
      </w:r>
      <w:proofErr w:type="gramEnd"/>
      <w:r w:rsidR="00BC5D19" w:rsidRPr="00BC5D19">
        <w:rPr>
          <w:bCs/>
          <w:color w:val="000000"/>
          <w:sz w:val="18"/>
          <w:szCs w:val="18"/>
        </w:rPr>
        <w:t xml:space="preserve"> kontrollerinin yapılmasını sağlamak, Genel Müdürlük merkez teşkilatı ile ilgili iş sağlığı ve güvenliği birimine, taşra teşkilatı ile ilgili işveren vekili ve İSG profesyonellerine raporlamak, takibinin yapılmasını sağlamak,</w:t>
      </w:r>
    </w:p>
    <w:p w:rsidR="00BC5D19" w:rsidRPr="00BC5D19" w:rsidRDefault="00826F38" w:rsidP="00FB4AEF">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 xml:space="preserve">d) İş </w:t>
      </w:r>
      <w:proofErr w:type="gramStart"/>
      <w:r w:rsidR="00BC5D19" w:rsidRPr="00BC5D19">
        <w:rPr>
          <w:bCs/>
          <w:color w:val="000000"/>
          <w:sz w:val="18"/>
          <w:szCs w:val="18"/>
        </w:rPr>
        <w:t>ekipmanlarının</w:t>
      </w:r>
      <w:proofErr w:type="gramEnd"/>
      <w:r w:rsidR="00BC5D19" w:rsidRPr="00BC5D19">
        <w:rPr>
          <w:bCs/>
          <w:color w:val="000000"/>
          <w:sz w:val="18"/>
          <w:szCs w:val="18"/>
        </w:rPr>
        <w:t xml:space="preserve"> kontrol ve bakım sonrası tespit edilen uygunsuzlukları gidermek, takibini yapmak, işveren vekiline ve İSG profesyonellerine bilgi vermek,</w:t>
      </w:r>
    </w:p>
    <w:p w:rsidR="00BC5D19" w:rsidRPr="00BC5D19" w:rsidRDefault="00826F38" w:rsidP="00FB4AEF">
      <w:pPr>
        <w:pStyle w:val="metin"/>
        <w:spacing w:before="0" w:beforeAutospacing="0" w:after="0" w:afterAutospacing="0" w:line="240" w:lineRule="atLeast"/>
        <w:ind w:firstLine="566"/>
        <w:jc w:val="both"/>
        <w:rPr>
          <w:bCs/>
          <w:color w:val="000000"/>
          <w:sz w:val="18"/>
          <w:szCs w:val="18"/>
        </w:rPr>
      </w:pPr>
      <w:r>
        <w:rPr>
          <w:bCs/>
          <w:color w:val="000000"/>
          <w:sz w:val="18"/>
          <w:szCs w:val="18"/>
        </w:rPr>
        <w:lastRenderedPageBreak/>
        <w:tab/>
      </w:r>
      <w:r w:rsidR="00BC5D19" w:rsidRPr="00BC5D19">
        <w:rPr>
          <w:bCs/>
          <w:color w:val="000000"/>
          <w:sz w:val="18"/>
          <w:szCs w:val="18"/>
        </w:rPr>
        <w:t>e) Teknik birimin faaliyet alanına giren tüm işlerde iş sağlığı ve güvenliğine yönelik tedbirleri almak ve İSG profesyonelleri ile koordinasyonu sağlamak,</w:t>
      </w:r>
    </w:p>
    <w:p w:rsidR="00BC5D19" w:rsidRPr="00BC5D19" w:rsidRDefault="00826F38" w:rsidP="00FB4AEF">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f) Alt işveren çalışma alanlarında iş sağlığı ve güvenliğine yönelik çalışmaların ilgili İSG profesyonelleri ile koordinasyonu sağlamak,</w:t>
      </w:r>
    </w:p>
    <w:p w:rsidR="00BC5D19" w:rsidRPr="00BC5D19" w:rsidRDefault="00826F38" w:rsidP="00FB4AEF">
      <w:pPr>
        <w:pStyle w:val="metin"/>
        <w:spacing w:before="0" w:beforeAutospacing="0" w:after="0" w:afterAutospacing="0" w:line="240" w:lineRule="atLeast"/>
        <w:ind w:firstLine="566"/>
        <w:jc w:val="both"/>
        <w:rPr>
          <w:bCs/>
          <w:color w:val="000000"/>
          <w:sz w:val="18"/>
          <w:szCs w:val="18"/>
        </w:rPr>
      </w:pPr>
      <w:r>
        <w:rPr>
          <w:bCs/>
          <w:color w:val="000000"/>
          <w:sz w:val="18"/>
          <w:szCs w:val="18"/>
        </w:rPr>
        <w:tab/>
      </w:r>
      <w:r w:rsidR="00BC5D19" w:rsidRPr="00BC5D19">
        <w:rPr>
          <w:bCs/>
          <w:color w:val="000000"/>
          <w:sz w:val="18"/>
          <w:szCs w:val="18"/>
        </w:rPr>
        <w:t>g) İş ekipmanlarının periyodik kontrollerinin yapılmasını sağlamak amacıyla yetkili kişi veya kurumlarca İSG-</w:t>
      </w:r>
      <w:proofErr w:type="gramStart"/>
      <w:r w:rsidR="00BC5D19" w:rsidRPr="00BC5D19">
        <w:rPr>
          <w:bCs/>
          <w:color w:val="000000"/>
          <w:sz w:val="18"/>
          <w:szCs w:val="18"/>
        </w:rPr>
        <w:t>KATİP</w:t>
      </w:r>
      <w:proofErr w:type="gramEnd"/>
      <w:r w:rsidR="00BC5D19" w:rsidRPr="00BC5D19">
        <w:rPr>
          <w:bCs/>
          <w:color w:val="000000"/>
          <w:sz w:val="18"/>
          <w:szCs w:val="18"/>
        </w:rPr>
        <w:t xml:space="preserve"> üzerinden sözleşme yapmak ve kontrol sonrası tespit edilen düzeltici önleyici faaliyetlerin yapılmasını sağlamaktır.</w:t>
      </w:r>
    </w:p>
    <w:p w:rsidR="00BC5D19" w:rsidRPr="00826F38" w:rsidRDefault="00BC5D19" w:rsidP="00FB4AEF">
      <w:pPr>
        <w:pStyle w:val="metin"/>
        <w:spacing w:before="0" w:beforeAutospacing="0" w:after="0" w:afterAutospacing="0" w:line="240" w:lineRule="atLeast"/>
        <w:ind w:firstLine="566"/>
        <w:jc w:val="center"/>
        <w:rPr>
          <w:b/>
          <w:bCs/>
          <w:color w:val="000000"/>
          <w:sz w:val="18"/>
          <w:szCs w:val="18"/>
        </w:rPr>
      </w:pPr>
      <w:r w:rsidRPr="00826F38">
        <w:rPr>
          <w:b/>
          <w:bCs/>
          <w:color w:val="000000"/>
          <w:sz w:val="18"/>
          <w:szCs w:val="18"/>
        </w:rPr>
        <w:t>DÖRDÜNCÜ BÖLÜM</w:t>
      </w:r>
    </w:p>
    <w:p w:rsidR="00BC5D19" w:rsidRPr="00826F38" w:rsidRDefault="00BC5D19" w:rsidP="00FB4AEF">
      <w:pPr>
        <w:pStyle w:val="metin"/>
        <w:spacing w:before="0" w:beforeAutospacing="0" w:after="0" w:afterAutospacing="0" w:line="240" w:lineRule="atLeast"/>
        <w:ind w:firstLine="566"/>
        <w:jc w:val="center"/>
        <w:rPr>
          <w:b/>
          <w:bCs/>
          <w:color w:val="000000"/>
          <w:sz w:val="18"/>
          <w:szCs w:val="18"/>
        </w:rPr>
      </w:pPr>
      <w:r w:rsidRPr="00826F38">
        <w:rPr>
          <w:b/>
          <w:bCs/>
          <w:color w:val="000000"/>
          <w:sz w:val="18"/>
          <w:szCs w:val="18"/>
        </w:rPr>
        <w:t>İş Sağlığı ve Güvenliği Hizmetleri</w:t>
      </w:r>
    </w:p>
    <w:p w:rsidR="00BC5D19" w:rsidRPr="00BC5D19" w:rsidRDefault="00BC5D19" w:rsidP="00FB4AEF">
      <w:pPr>
        <w:pStyle w:val="metin"/>
        <w:spacing w:before="0" w:beforeAutospacing="0" w:after="0" w:afterAutospacing="0" w:line="240" w:lineRule="atLeast"/>
        <w:ind w:firstLine="566"/>
        <w:jc w:val="both"/>
        <w:rPr>
          <w:bCs/>
          <w:color w:val="000000"/>
          <w:sz w:val="18"/>
          <w:szCs w:val="18"/>
        </w:rPr>
      </w:pPr>
    </w:p>
    <w:p w:rsidR="00BC5D19" w:rsidRPr="00826F38" w:rsidRDefault="00BC5D19" w:rsidP="00FB4AEF">
      <w:pPr>
        <w:pStyle w:val="metin"/>
        <w:spacing w:before="0" w:beforeAutospacing="0" w:after="0" w:afterAutospacing="0" w:line="240" w:lineRule="atLeast"/>
        <w:ind w:firstLine="566"/>
        <w:jc w:val="both"/>
        <w:rPr>
          <w:b/>
          <w:bCs/>
          <w:color w:val="000000"/>
          <w:sz w:val="18"/>
          <w:szCs w:val="18"/>
        </w:rPr>
      </w:pPr>
      <w:r w:rsidRPr="00BC5D19">
        <w:rPr>
          <w:bCs/>
          <w:color w:val="000000"/>
          <w:sz w:val="18"/>
          <w:szCs w:val="18"/>
        </w:rPr>
        <w:tab/>
      </w:r>
      <w:r w:rsidRPr="00826F38">
        <w:rPr>
          <w:b/>
          <w:bCs/>
          <w:color w:val="000000"/>
          <w:sz w:val="18"/>
          <w:szCs w:val="18"/>
        </w:rPr>
        <w:t xml:space="preserve">İş </w:t>
      </w:r>
      <w:r w:rsidR="00826F38">
        <w:rPr>
          <w:b/>
          <w:bCs/>
          <w:color w:val="000000"/>
          <w:sz w:val="18"/>
          <w:szCs w:val="18"/>
        </w:rPr>
        <w:t>s</w:t>
      </w:r>
      <w:r w:rsidRPr="00826F38">
        <w:rPr>
          <w:b/>
          <w:bCs/>
          <w:color w:val="000000"/>
          <w:sz w:val="18"/>
          <w:szCs w:val="18"/>
        </w:rPr>
        <w:t xml:space="preserve">ağlığı ve </w:t>
      </w:r>
      <w:r w:rsidR="00826F38">
        <w:rPr>
          <w:b/>
          <w:bCs/>
          <w:color w:val="000000"/>
          <w:sz w:val="18"/>
          <w:szCs w:val="18"/>
        </w:rPr>
        <w:t>g</w:t>
      </w:r>
      <w:r w:rsidRPr="00826F38">
        <w:rPr>
          <w:b/>
          <w:bCs/>
          <w:color w:val="000000"/>
          <w:sz w:val="18"/>
          <w:szCs w:val="18"/>
        </w:rPr>
        <w:t xml:space="preserve">üvenliği </w:t>
      </w:r>
      <w:r w:rsidR="00826F38">
        <w:rPr>
          <w:b/>
          <w:bCs/>
          <w:color w:val="000000"/>
          <w:sz w:val="18"/>
          <w:szCs w:val="18"/>
        </w:rPr>
        <w:t>p</w:t>
      </w:r>
      <w:r w:rsidRPr="00826F38">
        <w:rPr>
          <w:b/>
          <w:bCs/>
          <w:color w:val="000000"/>
          <w:sz w:val="18"/>
          <w:szCs w:val="18"/>
        </w:rPr>
        <w:t>olitikası</w:t>
      </w:r>
    </w:p>
    <w:p w:rsidR="00BC5D19" w:rsidRPr="00BC5D19" w:rsidRDefault="00BC5D19" w:rsidP="00FB4AEF">
      <w:pPr>
        <w:pStyle w:val="metin"/>
        <w:spacing w:before="0" w:beforeAutospacing="0" w:after="0" w:afterAutospacing="0" w:line="240" w:lineRule="atLeast"/>
        <w:ind w:firstLine="709"/>
        <w:jc w:val="both"/>
        <w:rPr>
          <w:bCs/>
          <w:color w:val="000000"/>
          <w:sz w:val="18"/>
          <w:szCs w:val="18"/>
        </w:rPr>
      </w:pPr>
      <w:proofErr w:type="gramStart"/>
      <w:r w:rsidRPr="00826F38">
        <w:rPr>
          <w:b/>
          <w:bCs/>
          <w:color w:val="000000"/>
          <w:sz w:val="18"/>
          <w:szCs w:val="18"/>
        </w:rPr>
        <w:t>MADDE 19-</w:t>
      </w:r>
      <w:r w:rsidRPr="00BC5D19">
        <w:rPr>
          <w:bCs/>
          <w:color w:val="000000"/>
          <w:sz w:val="18"/>
          <w:szCs w:val="18"/>
        </w:rPr>
        <w:t xml:space="preserve"> (1) Politikamız, iş yerlerinde yürütülen tüm faaliyetlerde, çalışanlar, vatandaşlar ve tüm paydaşlarımız için sağlıklı ve güvenli çalışma ortam ve koşullarının oluşturulması, yöneticiler de dâhil tüm çalışanlarımızda güvenlik kültürü ve bilincinin yerleştirilmesi, sıfır iş kazası ve sıfır meslek hastalığı hedefini benimseyerek, risklerin çevreye duyarlı bir biçimde ortadan kaldırılması ya da kabul edilebilir düzeylere düşürülmesidir.</w:t>
      </w:r>
      <w:proofErr w:type="gramEnd"/>
    </w:p>
    <w:p w:rsidR="00BC5D19" w:rsidRPr="00826F38" w:rsidRDefault="00BC5D19" w:rsidP="00FB4AEF">
      <w:pPr>
        <w:pStyle w:val="metin"/>
        <w:spacing w:before="0" w:beforeAutospacing="0" w:after="0" w:afterAutospacing="0" w:line="240" w:lineRule="atLeast"/>
        <w:ind w:firstLine="566"/>
        <w:jc w:val="both"/>
        <w:rPr>
          <w:b/>
          <w:bCs/>
          <w:color w:val="000000"/>
          <w:sz w:val="18"/>
          <w:szCs w:val="18"/>
        </w:rPr>
      </w:pPr>
      <w:r w:rsidRPr="00BC5D19">
        <w:rPr>
          <w:bCs/>
          <w:color w:val="000000"/>
          <w:sz w:val="18"/>
          <w:szCs w:val="18"/>
        </w:rPr>
        <w:tab/>
      </w:r>
      <w:r w:rsidRPr="00826F38">
        <w:rPr>
          <w:b/>
          <w:bCs/>
          <w:color w:val="000000"/>
          <w:sz w:val="18"/>
          <w:szCs w:val="18"/>
        </w:rPr>
        <w:t>İşyeri tehlike sınıfı</w:t>
      </w:r>
    </w:p>
    <w:p w:rsidR="00BC5D19" w:rsidRPr="00BC5D19" w:rsidRDefault="00BC5D19" w:rsidP="00FB4AEF">
      <w:pPr>
        <w:pStyle w:val="metin"/>
        <w:spacing w:before="0" w:beforeAutospacing="0" w:after="0" w:afterAutospacing="0" w:line="240" w:lineRule="atLeast"/>
        <w:ind w:firstLine="566"/>
        <w:jc w:val="both"/>
        <w:rPr>
          <w:bCs/>
          <w:color w:val="000000"/>
          <w:sz w:val="18"/>
          <w:szCs w:val="18"/>
        </w:rPr>
      </w:pPr>
      <w:r w:rsidRPr="00826F38">
        <w:rPr>
          <w:b/>
          <w:bCs/>
          <w:color w:val="000000"/>
          <w:sz w:val="18"/>
          <w:szCs w:val="18"/>
        </w:rPr>
        <w:tab/>
        <w:t>MADDE 20 –</w:t>
      </w:r>
      <w:r w:rsidRPr="00BC5D19">
        <w:rPr>
          <w:bCs/>
          <w:color w:val="000000"/>
          <w:sz w:val="18"/>
          <w:szCs w:val="18"/>
        </w:rPr>
        <w:t xml:space="preserve"> (1) İş yeri, 26/12/2012 tarihli ve 28509 Sayılı Resmi Gazetede yayımlanarak yürürlüğe giren İş Sağlığı ve Güvenliğine İlişkin İş Yeri Tehlike Sınıfları Tebliği'nin ekinde yer alan listeye göre sınıflandırılır.  </w:t>
      </w:r>
    </w:p>
    <w:p w:rsidR="006C3C4F" w:rsidRDefault="00BC5D19" w:rsidP="00FB4AEF">
      <w:pPr>
        <w:pStyle w:val="metin"/>
        <w:spacing w:before="0" w:beforeAutospacing="0" w:after="0" w:afterAutospacing="0" w:line="240" w:lineRule="atLeast"/>
        <w:ind w:firstLine="566"/>
        <w:jc w:val="both"/>
        <w:rPr>
          <w:bCs/>
          <w:color w:val="000000"/>
          <w:sz w:val="18"/>
          <w:szCs w:val="18"/>
        </w:rPr>
      </w:pPr>
      <w:r w:rsidRPr="00BC5D19">
        <w:rPr>
          <w:bCs/>
          <w:color w:val="000000"/>
          <w:sz w:val="18"/>
          <w:szCs w:val="18"/>
        </w:rPr>
        <w:tab/>
        <w:t>(2) Genel Müdürlüğümüz merkez ve taşra hizmet birimlerinde tehlike sınıfına göre iş ve işlemler yürütülür. Tehlike sınıfının tespitinde bir işyerinde yürütülen asıl işin tehlike sınıfı dikkate alınır. Genel Müdürlüğümüz merkez bina, Tele Sağlık Merkezi Baştabipliği, Ankara Koordinasyon Müdürlüğü az tehlikeli, diğer hizmet birimlerimiz tehlikeli sınıfta yer almaktadır.</w:t>
      </w:r>
    </w:p>
    <w:p w:rsidR="00FB4AEF" w:rsidRPr="00FB4AEF" w:rsidRDefault="00FB4AEF" w:rsidP="00E4404C">
      <w:pPr>
        <w:pStyle w:val="metin"/>
        <w:spacing w:before="0" w:beforeAutospacing="0" w:after="0" w:afterAutospacing="0" w:line="240" w:lineRule="atLeast"/>
        <w:ind w:firstLine="709"/>
        <w:rPr>
          <w:b/>
          <w:bCs/>
          <w:color w:val="000000"/>
          <w:sz w:val="18"/>
          <w:szCs w:val="18"/>
        </w:rPr>
      </w:pPr>
      <w:r w:rsidRPr="00FB4AEF">
        <w:rPr>
          <w:b/>
          <w:bCs/>
          <w:color w:val="000000"/>
          <w:sz w:val="18"/>
          <w:szCs w:val="18"/>
        </w:rPr>
        <w:t xml:space="preserve">Risk değerlendirmesi </w:t>
      </w:r>
    </w:p>
    <w:p w:rsidR="00912823" w:rsidRDefault="00FB4AEF" w:rsidP="00E4404C">
      <w:pPr>
        <w:pStyle w:val="metin"/>
        <w:spacing w:before="0" w:beforeAutospacing="0" w:after="0" w:afterAutospacing="0" w:line="240" w:lineRule="atLeast"/>
        <w:ind w:firstLine="709"/>
        <w:rPr>
          <w:bCs/>
          <w:color w:val="000000"/>
          <w:sz w:val="18"/>
          <w:szCs w:val="18"/>
        </w:rPr>
      </w:pPr>
      <w:r w:rsidRPr="00FB4AEF">
        <w:rPr>
          <w:b/>
          <w:bCs/>
          <w:color w:val="000000"/>
          <w:sz w:val="18"/>
          <w:szCs w:val="18"/>
        </w:rPr>
        <w:t xml:space="preserve">MADDE 21- </w:t>
      </w:r>
      <w:r w:rsidRPr="00FB4AEF">
        <w:rPr>
          <w:bCs/>
          <w:color w:val="000000"/>
          <w:sz w:val="18"/>
          <w:szCs w:val="18"/>
        </w:rPr>
        <w:t>(1) İş yerinde var olan ya da dışarıdan gelebilecek kaza veya zarar verme potansiyeline sahip tüm tehlikeli durumlara istinaden, ortaya çıkması muhtemel riskler değerlendirilir.</w:t>
      </w:r>
    </w:p>
    <w:p w:rsidR="00FB4AEF" w:rsidRDefault="00FB4AEF" w:rsidP="00E4404C">
      <w:pPr>
        <w:pStyle w:val="metin"/>
        <w:spacing w:before="0" w:beforeAutospacing="0" w:after="0" w:afterAutospacing="0" w:line="240" w:lineRule="atLeast"/>
        <w:ind w:firstLine="709"/>
        <w:rPr>
          <w:bCs/>
          <w:color w:val="000000"/>
          <w:sz w:val="18"/>
          <w:szCs w:val="18"/>
        </w:rPr>
      </w:pPr>
      <w:r w:rsidRPr="00FB4AEF">
        <w:rPr>
          <w:bCs/>
          <w:color w:val="000000"/>
          <w:sz w:val="18"/>
          <w:szCs w:val="18"/>
        </w:rPr>
        <w:t>(2) Risk değerlendirmesi işveren/işveren vekili tarafından oluşturulan risk değerlendirme ekibi tarafından gerçekleştirilir. Bu ekip aşağıdaki tabloda yer alan birim veya kişilerden oluşur.</w:t>
      </w:r>
    </w:p>
    <w:p w:rsidR="00FB4AEF" w:rsidRDefault="00FB4AEF" w:rsidP="00FB4AEF">
      <w:pPr>
        <w:pStyle w:val="metin"/>
        <w:spacing w:before="0" w:beforeAutospacing="0" w:after="0" w:afterAutospacing="0" w:line="240" w:lineRule="atLeast"/>
        <w:ind w:firstLine="566"/>
        <w:rPr>
          <w:bCs/>
          <w:color w:val="000000"/>
          <w:sz w:val="18"/>
          <w:szCs w:val="18"/>
        </w:rPr>
      </w:pPr>
    </w:p>
    <w:tbl>
      <w:tblPr>
        <w:tblW w:w="9072" w:type="dxa"/>
        <w:tblInd w:w="108" w:type="dxa"/>
        <w:tblLayout w:type="fixed"/>
        <w:tblLook w:val="01E0" w:firstRow="1" w:lastRow="1" w:firstColumn="1" w:lastColumn="1" w:noHBand="0" w:noVBand="0"/>
      </w:tblPr>
      <w:tblGrid>
        <w:gridCol w:w="1872"/>
        <w:gridCol w:w="7200"/>
      </w:tblGrid>
      <w:tr w:rsidR="00FB4AEF" w:rsidRPr="00FB4AEF" w:rsidTr="009C6F97">
        <w:trPr>
          <w:trHeight w:val="309"/>
        </w:trPr>
        <w:tc>
          <w:tcPr>
            <w:tcW w:w="1872"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Pr>
                <w:rFonts w:ascii="Times New Roman" w:hAnsi="Times New Roman"/>
                <w:b/>
                <w:bCs/>
              </w:rPr>
              <w:t xml:space="preserve">Risk </w:t>
            </w:r>
            <w:r w:rsidRPr="00FB4AEF">
              <w:rPr>
                <w:rFonts w:ascii="Times New Roman" w:hAnsi="Times New Roman"/>
                <w:b/>
                <w:bCs/>
              </w:rPr>
              <w:t>Değerlendirme Ekibindeki Görevi</w:t>
            </w:r>
          </w:p>
        </w:tc>
        <w:tc>
          <w:tcPr>
            <w:tcW w:w="7200"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ind w:firstLine="709"/>
              <w:rPr>
                <w:rFonts w:ascii="Times New Roman" w:hAnsi="Times New Roman"/>
                <w:bCs/>
              </w:rPr>
            </w:pPr>
            <w:r w:rsidRPr="00FB4AEF">
              <w:rPr>
                <w:rFonts w:ascii="Times New Roman" w:hAnsi="Times New Roman"/>
                <w:b/>
                <w:bCs/>
              </w:rPr>
              <w:t>Kurumdaki Görevi</w:t>
            </w:r>
          </w:p>
        </w:tc>
      </w:tr>
      <w:tr w:rsidR="00FB4AEF" w:rsidRPr="00FB4AEF" w:rsidTr="009C6F97">
        <w:trPr>
          <w:trHeight w:val="183"/>
        </w:trPr>
        <w:tc>
          <w:tcPr>
            <w:tcW w:w="1872"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İşveren</w:t>
            </w:r>
          </w:p>
        </w:tc>
        <w:tc>
          <w:tcPr>
            <w:tcW w:w="7200"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Genel Müdür</w:t>
            </w:r>
          </w:p>
        </w:tc>
      </w:tr>
      <w:tr w:rsidR="00FB4AEF" w:rsidRPr="00FB4AEF" w:rsidTr="009C6F97">
        <w:trPr>
          <w:trHeight w:val="309"/>
        </w:trPr>
        <w:tc>
          <w:tcPr>
            <w:tcW w:w="1872"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İşveren Vekili</w:t>
            </w:r>
          </w:p>
        </w:tc>
        <w:tc>
          <w:tcPr>
            <w:tcW w:w="7200"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Genel Müdür Yardımcısı veya İşveren vekili olarak görevlendirilenler</w:t>
            </w:r>
          </w:p>
        </w:tc>
      </w:tr>
      <w:tr w:rsidR="00FB4AEF" w:rsidRPr="00FB4AEF" w:rsidTr="009C6F97">
        <w:trPr>
          <w:trHeight w:val="309"/>
        </w:trPr>
        <w:tc>
          <w:tcPr>
            <w:tcW w:w="1872"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İşyeri Hekimi</w:t>
            </w:r>
          </w:p>
        </w:tc>
        <w:tc>
          <w:tcPr>
            <w:tcW w:w="7200"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İşyeri Hekimi</w:t>
            </w:r>
          </w:p>
        </w:tc>
      </w:tr>
      <w:tr w:rsidR="00FB4AEF" w:rsidRPr="00FB4AEF" w:rsidTr="009C6F97">
        <w:trPr>
          <w:trHeight w:val="307"/>
        </w:trPr>
        <w:tc>
          <w:tcPr>
            <w:tcW w:w="1872"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İş Güvenliği Uzmanı</w:t>
            </w:r>
          </w:p>
        </w:tc>
        <w:tc>
          <w:tcPr>
            <w:tcW w:w="7200"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İş Güvenliği Uzmanı</w:t>
            </w:r>
          </w:p>
        </w:tc>
      </w:tr>
      <w:tr w:rsidR="00FB4AEF" w:rsidRPr="00FB4AEF" w:rsidTr="009C6F97">
        <w:trPr>
          <w:trHeight w:val="309"/>
        </w:trPr>
        <w:tc>
          <w:tcPr>
            <w:tcW w:w="1872"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Çalışan Temsilcileri</w:t>
            </w:r>
          </w:p>
        </w:tc>
        <w:tc>
          <w:tcPr>
            <w:tcW w:w="7200"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Sendika Temsilcileri-Çalışan temsilcisi seçilen kişiler</w:t>
            </w:r>
          </w:p>
        </w:tc>
      </w:tr>
      <w:tr w:rsidR="00FB4AEF" w:rsidRPr="00FB4AEF" w:rsidTr="009C6F97">
        <w:trPr>
          <w:trHeight w:val="307"/>
        </w:trPr>
        <w:tc>
          <w:tcPr>
            <w:tcW w:w="1872"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Destek Elemanları</w:t>
            </w:r>
          </w:p>
        </w:tc>
        <w:tc>
          <w:tcPr>
            <w:tcW w:w="7200"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Acil durum planında görevli çalışanlar, teknik hizmet çalışanları</w:t>
            </w:r>
          </w:p>
        </w:tc>
      </w:tr>
      <w:tr w:rsidR="00FB4AEF" w:rsidRPr="00FB4AEF" w:rsidTr="009C6F97">
        <w:trPr>
          <w:trHeight w:val="309"/>
        </w:trPr>
        <w:tc>
          <w:tcPr>
            <w:tcW w:w="1872"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Birim Sorumluları</w:t>
            </w:r>
          </w:p>
        </w:tc>
        <w:tc>
          <w:tcPr>
            <w:tcW w:w="7200"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İşyerindeki bütün birimleri temsil edecek şekilde belirlenen ve işyerinde yürütülen çalışmalar, mevcut veya muhtemel tehlike kaynakları ile riskler konusunda bilgi sahibi çalışanlar.</w:t>
            </w:r>
          </w:p>
        </w:tc>
      </w:tr>
      <w:tr w:rsidR="00FB4AEF" w:rsidRPr="00FB4AEF" w:rsidTr="009C6F97">
        <w:trPr>
          <w:trHeight w:val="309"/>
        </w:trPr>
        <w:tc>
          <w:tcPr>
            <w:tcW w:w="1872"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Sivil Savunma Uzmanı Amiri/Teknikeri</w:t>
            </w:r>
          </w:p>
        </w:tc>
        <w:tc>
          <w:tcPr>
            <w:tcW w:w="7200" w:type="dxa"/>
            <w:tcBorders>
              <w:top w:val="single" w:sz="4" w:space="0" w:color="000000"/>
              <w:left w:val="single" w:sz="4" w:space="0" w:color="000000"/>
              <w:bottom w:val="single" w:sz="4" w:space="0" w:color="000000"/>
              <w:right w:val="single" w:sz="4" w:space="0" w:color="000000"/>
            </w:tcBorders>
          </w:tcPr>
          <w:p w:rsidR="00FB4AEF" w:rsidRPr="00FB4AEF" w:rsidRDefault="00FB4AEF" w:rsidP="009C6F97">
            <w:pPr>
              <w:pStyle w:val="nor1"/>
              <w:rPr>
                <w:rFonts w:ascii="Times New Roman" w:hAnsi="Times New Roman"/>
                <w:bCs/>
              </w:rPr>
            </w:pPr>
            <w:r w:rsidRPr="00FB4AEF">
              <w:rPr>
                <w:rFonts w:ascii="Times New Roman" w:hAnsi="Times New Roman"/>
                <w:bCs/>
              </w:rPr>
              <w:t>Birim Sorumlusu-Sivil Savunma Uzmanı</w:t>
            </w:r>
          </w:p>
        </w:tc>
      </w:tr>
    </w:tbl>
    <w:p w:rsidR="00FB4AEF" w:rsidRPr="00FB4AEF" w:rsidRDefault="00FB4AEF" w:rsidP="00FB4AEF">
      <w:pPr>
        <w:pStyle w:val="metin"/>
        <w:spacing w:before="0" w:beforeAutospacing="0" w:after="0" w:afterAutospacing="0" w:line="240" w:lineRule="atLeast"/>
        <w:ind w:firstLine="566"/>
        <w:rPr>
          <w:bCs/>
          <w:color w:val="000000"/>
          <w:sz w:val="18"/>
          <w:szCs w:val="18"/>
        </w:rPr>
      </w:pPr>
    </w:p>
    <w:p w:rsidR="00FB4AEF" w:rsidRPr="00FB4AEF" w:rsidRDefault="00FB4AEF" w:rsidP="00FB4AEF">
      <w:pPr>
        <w:pStyle w:val="metin"/>
        <w:spacing w:before="0" w:beforeAutospacing="0" w:after="0" w:afterAutospacing="0" w:line="240" w:lineRule="atLeast"/>
        <w:ind w:firstLine="709"/>
        <w:rPr>
          <w:bCs/>
          <w:color w:val="000000"/>
          <w:sz w:val="18"/>
          <w:szCs w:val="18"/>
        </w:rPr>
      </w:pPr>
      <w:r w:rsidRPr="00FB4AEF">
        <w:rPr>
          <w:bCs/>
          <w:color w:val="000000"/>
          <w:sz w:val="18"/>
          <w:szCs w:val="18"/>
        </w:rPr>
        <w:t xml:space="preserve">(3)İş yerlerinde gerçekleştirilecek risk değerlendirmesi çalışmalarında 29/12/2012 tarih ve 28512 sayılı </w:t>
      </w:r>
      <w:r w:rsidRPr="00FB4AEF">
        <w:rPr>
          <w:bCs/>
          <w:iCs/>
          <w:color w:val="000000"/>
          <w:sz w:val="18"/>
          <w:szCs w:val="18"/>
        </w:rPr>
        <w:t>Resmi Gazetede yayımlanan İş Sağlığı ve Güvenliği Risk Değerlendirmesi Yönetmeliği</w:t>
      </w:r>
      <w:r w:rsidRPr="00FB4AEF">
        <w:rPr>
          <w:bCs/>
          <w:color w:val="000000"/>
          <w:sz w:val="18"/>
          <w:szCs w:val="18"/>
        </w:rPr>
        <w:t xml:space="preserve"> hükümleri esas alınır.</w:t>
      </w:r>
    </w:p>
    <w:p w:rsidR="00FB4AEF" w:rsidRPr="00FB4AEF" w:rsidRDefault="00FB4AEF" w:rsidP="00FB4AEF">
      <w:pPr>
        <w:pStyle w:val="metin"/>
        <w:spacing w:before="0" w:beforeAutospacing="0" w:after="0" w:afterAutospacing="0" w:line="240" w:lineRule="atLeast"/>
        <w:ind w:firstLine="566"/>
        <w:rPr>
          <w:b/>
          <w:bCs/>
          <w:color w:val="000000"/>
          <w:sz w:val="18"/>
          <w:szCs w:val="18"/>
        </w:rPr>
      </w:pPr>
      <w:r w:rsidRPr="00FB4AEF">
        <w:rPr>
          <w:b/>
          <w:bCs/>
          <w:color w:val="000000"/>
          <w:sz w:val="18"/>
          <w:szCs w:val="18"/>
        </w:rPr>
        <w:tab/>
        <w:t>Çalışanların eğitimi</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
          <w:bCs/>
          <w:color w:val="000000"/>
          <w:sz w:val="18"/>
          <w:szCs w:val="18"/>
        </w:rPr>
        <w:tab/>
        <w:t xml:space="preserve">MADDE 22 – </w:t>
      </w:r>
      <w:r w:rsidRPr="00FB4AEF">
        <w:rPr>
          <w:bCs/>
          <w:color w:val="000000"/>
          <w:sz w:val="18"/>
          <w:szCs w:val="18"/>
        </w:rPr>
        <w:t>(1) İşveren/işveren vekili çalışanların iş sağlığı ve güvenliği eğitimlerini almasını sağlar. İş sağlığı ve güvenliği eğitimleri şöyledir;</w:t>
      </w:r>
    </w:p>
    <w:p w:rsidR="00FB4AEF" w:rsidRPr="00FB4AEF" w:rsidRDefault="00E4404C"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 xml:space="preserve">a) Kurumumuzda tehlikeli sınıfta yer alan birimlerimizde temel iş sağlığı ve güvenliği eğitimleri en az iki yılda bir 12 saat olarak; az tehlikeli sınıfta yer alan birimlerimizde ise en az üç yılda bir 8 saat olarak planlanır ve uygulanır. </w:t>
      </w:r>
    </w:p>
    <w:p w:rsidR="00FB4AEF" w:rsidRPr="00FB4AEF" w:rsidRDefault="00E4404C"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b) Çalışanlara verilecek iş sağlığı ve güvenliği eğitimleri konusunda 05/05/2013 tarihli ve 28648 sayılı Resmi Gazetede yayımlanarak yürürlüğe giren “</w:t>
      </w:r>
      <w:r w:rsidR="00FB4AEF" w:rsidRPr="00FB4AEF">
        <w:rPr>
          <w:bCs/>
          <w:i/>
          <w:iCs/>
          <w:color w:val="000000"/>
          <w:sz w:val="18"/>
          <w:szCs w:val="18"/>
        </w:rPr>
        <w:t>Çalışanların İş Sağlığı ve Güvenliği Eğitimlerinin Usul ve Esasları Hakkında Yönetmelik</w:t>
      </w:r>
      <w:r w:rsidR="00FB4AEF" w:rsidRPr="00FB4AEF">
        <w:rPr>
          <w:bCs/>
          <w:color w:val="000000"/>
          <w:sz w:val="18"/>
          <w:szCs w:val="18"/>
        </w:rPr>
        <w:t>” hükümlerine göre eğitim verilir.</w:t>
      </w:r>
    </w:p>
    <w:p w:rsidR="00FB4AEF" w:rsidRPr="00FB4AEF" w:rsidRDefault="00E4404C"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c) Çalışan temsilcilerine özel eğitim verilir.</w:t>
      </w:r>
    </w:p>
    <w:p w:rsidR="00FB4AEF" w:rsidRPr="00FB4AEF" w:rsidRDefault="00E4404C"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 xml:space="preserve">ç) İş kazası geçiren veya meslek hastalığına yakalanan çalışana işe başlamadan önce, söz konusu kazanın veya meslek hastalığının sebepleri, korunma yolları ve güvenli çalışma yöntemleri ile ilgili ilave eğitim verilir. </w:t>
      </w:r>
    </w:p>
    <w:p w:rsidR="00FB4AEF" w:rsidRDefault="00FB4AEF" w:rsidP="00E4404C">
      <w:pPr>
        <w:pStyle w:val="metin"/>
        <w:spacing w:before="0" w:beforeAutospacing="0" w:after="0" w:afterAutospacing="0" w:line="240" w:lineRule="atLeast"/>
        <w:ind w:firstLine="709"/>
        <w:rPr>
          <w:bCs/>
          <w:color w:val="000000"/>
          <w:sz w:val="18"/>
          <w:szCs w:val="18"/>
        </w:rPr>
      </w:pPr>
      <w:r w:rsidRPr="00FB4AEF">
        <w:rPr>
          <w:bCs/>
          <w:color w:val="000000"/>
          <w:sz w:val="18"/>
          <w:szCs w:val="18"/>
        </w:rPr>
        <w:t>d) Çalışanların iş sağlığı ve güvenliği eğitimleri ve bilgilendirilmeleri konusunda planlama yapılarak merkez teşkilatında işveren/işveren vekilinin onayına sunulmasında eğitim biriminin koordinasyonunda İSGYB sorumludur. Taşra hizmet birimlerimizde eğitim faaliyetleri İSG profesyonelleri aracılığıyla işveren vekili tarafından yürütülür.</w:t>
      </w:r>
    </w:p>
    <w:p w:rsidR="00FB4AEF" w:rsidRDefault="00FB4AEF" w:rsidP="00FB4AEF">
      <w:pPr>
        <w:pStyle w:val="metin"/>
        <w:spacing w:before="0" w:beforeAutospacing="0" w:after="0" w:afterAutospacing="0" w:line="240" w:lineRule="atLeast"/>
        <w:ind w:firstLine="566"/>
        <w:rPr>
          <w:bCs/>
          <w:color w:val="000000"/>
          <w:sz w:val="18"/>
          <w:szCs w:val="18"/>
        </w:rPr>
      </w:pPr>
    </w:p>
    <w:p w:rsidR="00FB4AEF" w:rsidRPr="00FB4AEF" w:rsidRDefault="00FB4AEF" w:rsidP="00FB4AEF">
      <w:pPr>
        <w:pStyle w:val="metin"/>
        <w:spacing w:before="0" w:beforeAutospacing="0" w:after="0" w:afterAutospacing="0" w:line="240" w:lineRule="atLeast"/>
        <w:ind w:firstLine="566"/>
        <w:rPr>
          <w:bCs/>
          <w:color w:val="000000"/>
          <w:sz w:val="18"/>
          <w:szCs w:val="18"/>
        </w:rPr>
      </w:pPr>
    </w:p>
    <w:p w:rsidR="00FB4AEF" w:rsidRPr="00FB4AEF" w:rsidRDefault="00E4404C" w:rsidP="00FB4AEF">
      <w:pPr>
        <w:pStyle w:val="metin"/>
        <w:spacing w:before="0" w:beforeAutospacing="0" w:after="0" w:afterAutospacing="0" w:line="240" w:lineRule="atLeast"/>
        <w:ind w:firstLine="566"/>
        <w:rPr>
          <w:b/>
          <w:bCs/>
          <w:color w:val="000000"/>
          <w:sz w:val="18"/>
          <w:szCs w:val="18"/>
        </w:rPr>
      </w:pPr>
      <w:r>
        <w:rPr>
          <w:b/>
          <w:bCs/>
          <w:color w:val="000000"/>
          <w:sz w:val="18"/>
          <w:szCs w:val="18"/>
        </w:rPr>
        <w:lastRenderedPageBreak/>
        <w:tab/>
      </w:r>
      <w:r w:rsidR="00FB4AEF" w:rsidRPr="00FB4AEF">
        <w:rPr>
          <w:b/>
          <w:bCs/>
          <w:color w:val="000000"/>
          <w:sz w:val="18"/>
          <w:szCs w:val="18"/>
        </w:rPr>
        <w:t xml:space="preserve">Sağlık </w:t>
      </w:r>
      <w:r>
        <w:rPr>
          <w:b/>
          <w:bCs/>
          <w:color w:val="000000"/>
          <w:sz w:val="18"/>
          <w:szCs w:val="18"/>
        </w:rPr>
        <w:t>g</w:t>
      </w:r>
      <w:r w:rsidR="00FB4AEF" w:rsidRPr="00FB4AEF">
        <w:rPr>
          <w:b/>
          <w:bCs/>
          <w:color w:val="000000"/>
          <w:sz w:val="18"/>
          <w:szCs w:val="18"/>
        </w:rPr>
        <w:t xml:space="preserve">üvenlik </w:t>
      </w:r>
      <w:r>
        <w:rPr>
          <w:b/>
          <w:bCs/>
          <w:color w:val="000000"/>
          <w:sz w:val="18"/>
          <w:szCs w:val="18"/>
        </w:rPr>
        <w:t>k</w:t>
      </w:r>
      <w:r w:rsidR="00FB4AEF" w:rsidRPr="00FB4AEF">
        <w:rPr>
          <w:b/>
          <w:bCs/>
          <w:color w:val="000000"/>
          <w:sz w:val="18"/>
          <w:szCs w:val="18"/>
        </w:rPr>
        <w:t xml:space="preserve">ayıtları ve </w:t>
      </w:r>
      <w:r>
        <w:rPr>
          <w:b/>
          <w:bCs/>
          <w:color w:val="000000"/>
          <w:sz w:val="18"/>
          <w:szCs w:val="18"/>
        </w:rPr>
        <w:t>o</w:t>
      </w:r>
      <w:r w:rsidR="00FB4AEF" w:rsidRPr="00FB4AEF">
        <w:rPr>
          <w:b/>
          <w:bCs/>
          <w:color w:val="000000"/>
          <w:sz w:val="18"/>
          <w:szCs w:val="18"/>
        </w:rPr>
        <w:t xml:space="preserve">naylı </w:t>
      </w:r>
      <w:r>
        <w:rPr>
          <w:b/>
          <w:bCs/>
          <w:color w:val="000000"/>
          <w:sz w:val="18"/>
          <w:szCs w:val="18"/>
        </w:rPr>
        <w:t>d</w:t>
      </w:r>
      <w:r w:rsidR="00FB4AEF" w:rsidRPr="00FB4AEF">
        <w:rPr>
          <w:b/>
          <w:bCs/>
          <w:color w:val="000000"/>
          <w:sz w:val="18"/>
          <w:szCs w:val="18"/>
        </w:rPr>
        <w:t>efter</w:t>
      </w:r>
    </w:p>
    <w:p w:rsidR="00FB4AEF" w:rsidRPr="00FB4AEF" w:rsidRDefault="00E4404C" w:rsidP="00FB4AEF">
      <w:pPr>
        <w:pStyle w:val="metin"/>
        <w:spacing w:before="0" w:beforeAutospacing="0" w:after="0" w:afterAutospacing="0" w:line="240" w:lineRule="atLeast"/>
        <w:ind w:firstLine="566"/>
        <w:rPr>
          <w:bCs/>
          <w:color w:val="000000"/>
          <w:sz w:val="18"/>
          <w:szCs w:val="18"/>
        </w:rPr>
      </w:pPr>
      <w:r>
        <w:rPr>
          <w:b/>
          <w:bCs/>
          <w:color w:val="000000"/>
          <w:sz w:val="18"/>
          <w:szCs w:val="18"/>
        </w:rPr>
        <w:tab/>
      </w:r>
      <w:r w:rsidR="00FB4AEF" w:rsidRPr="00FB4AEF">
        <w:rPr>
          <w:b/>
          <w:bCs/>
          <w:color w:val="000000"/>
          <w:sz w:val="18"/>
          <w:szCs w:val="18"/>
        </w:rPr>
        <w:t>MADDE 23</w:t>
      </w:r>
      <w:r w:rsidR="00FB4AEF" w:rsidRPr="00FB4AEF">
        <w:rPr>
          <w:bCs/>
          <w:color w:val="000000"/>
          <w:sz w:val="18"/>
          <w:szCs w:val="18"/>
        </w:rPr>
        <w:t>- (1) Onaylı defter ile ilgili yapılacak işlemler şöyledir</w:t>
      </w:r>
      <w:r w:rsidR="00FB4AEF">
        <w:rPr>
          <w:bCs/>
          <w:color w:val="000000"/>
          <w:sz w:val="18"/>
          <w:szCs w:val="18"/>
        </w:rPr>
        <w:t>;</w:t>
      </w:r>
    </w:p>
    <w:p w:rsidR="00FB4AEF" w:rsidRPr="00FB4AEF" w:rsidRDefault="00E4404C"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a) Onaylı defter kurum bilgileri, işveren bilgileri ve İSG-</w:t>
      </w:r>
      <w:proofErr w:type="gramStart"/>
      <w:r w:rsidR="00FB4AEF" w:rsidRPr="00FB4AEF">
        <w:rPr>
          <w:bCs/>
          <w:color w:val="000000"/>
          <w:sz w:val="18"/>
          <w:szCs w:val="18"/>
        </w:rPr>
        <w:t>KATİP</w:t>
      </w:r>
      <w:proofErr w:type="gramEnd"/>
      <w:r w:rsidR="00FB4AEF" w:rsidRPr="00FB4AEF">
        <w:rPr>
          <w:bCs/>
          <w:color w:val="000000"/>
          <w:sz w:val="18"/>
          <w:szCs w:val="18"/>
        </w:rPr>
        <w:t xml:space="preserve"> sözleşmesi yapılan işyeri hekimi ile iş güvenliği uzmanı bilgileri eksiksiz olarak doldurularak imza altına alınır. İşveren onaylı üst yazı ve imza sirküsü ile birlikte, işyerinin bağlı bulunduğu Çalışma ve İş Kurumu İl Müdürlüklerince her sayfası mühürlenmek suretiyle onaylatılarak kullanılmasını sağlar.</w:t>
      </w:r>
    </w:p>
    <w:p w:rsidR="00FB4AEF" w:rsidRPr="00FB4AEF" w:rsidRDefault="00E4404C"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 xml:space="preserve">b) Onaylı defter yapılan tespitlere göre iş güvenliği uzmanı, işyeri hekimi ile işveren tarafından birlikte veya ayrı ayrı imzalanır. Onaylı deftere yazılan tespit ve öneriler işverene tebliğ edilmiş sayılır. </w:t>
      </w:r>
    </w:p>
    <w:p w:rsidR="00FB4AEF" w:rsidRPr="00FB4AEF" w:rsidRDefault="00E4404C" w:rsidP="00FB4AEF">
      <w:pPr>
        <w:pStyle w:val="metin"/>
        <w:spacing w:before="0" w:beforeAutospacing="0" w:after="0" w:afterAutospacing="0" w:line="240" w:lineRule="atLeast"/>
        <w:ind w:firstLine="566"/>
        <w:rPr>
          <w:b/>
          <w:bCs/>
          <w:color w:val="000000"/>
          <w:sz w:val="18"/>
          <w:szCs w:val="18"/>
        </w:rPr>
      </w:pPr>
      <w:r>
        <w:rPr>
          <w:bCs/>
          <w:color w:val="000000"/>
          <w:sz w:val="18"/>
          <w:szCs w:val="18"/>
        </w:rPr>
        <w:tab/>
      </w:r>
      <w:r w:rsidR="00FB4AEF" w:rsidRPr="00FB4AEF">
        <w:rPr>
          <w:bCs/>
          <w:color w:val="000000"/>
          <w:sz w:val="18"/>
          <w:szCs w:val="18"/>
        </w:rPr>
        <w:t>c) Onaylı defterin asıl sureti işveren/işveren vekili, diğer suretleri ise iş güvenliği uzmanı ve işyeri hekimi</w:t>
      </w:r>
      <w:r w:rsidR="001876B9">
        <w:rPr>
          <w:bCs/>
          <w:color w:val="000000"/>
          <w:sz w:val="18"/>
          <w:szCs w:val="18"/>
        </w:rPr>
        <w:t xml:space="preserve"> </w:t>
      </w:r>
      <w:r w:rsidR="00FB4AEF" w:rsidRPr="00FB4AEF">
        <w:rPr>
          <w:bCs/>
          <w:color w:val="000000"/>
          <w:sz w:val="18"/>
          <w:szCs w:val="18"/>
        </w:rPr>
        <w:t>tarafından saklanır. Defterin imzalanması ve düzenli tutulmasından işveren sorumludur. Teftişe yetkili iş müfettişlerinin her istediğinde işveren/işveren vekili onaylı defteri göstermek zorundadır.</w:t>
      </w:r>
    </w:p>
    <w:p w:rsidR="00FB4AEF" w:rsidRPr="00FB4AEF" w:rsidRDefault="00E4404C" w:rsidP="00FB4AEF">
      <w:pPr>
        <w:pStyle w:val="metin"/>
        <w:spacing w:before="0" w:beforeAutospacing="0" w:after="0" w:afterAutospacing="0" w:line="240" w:lineRule="atLeast"/>
        <w:ind w:firstLine="566"/>
        <w:rPr>
          <w:b/>
          <w:bCs/>
          <w:color w:val="000000"/>
          <w:sz w:val="18"/>
          <w:szCs w:val="18"/>
        </w:rPr>
      </w:pPr>
      <w:r>
        <w:rPr>
          <w:b/>
          <w:bCs/>
          <w:color w:val="000000"/>
          <w:sz w:val="18"/>
          <w:szCs w:val="18"/>
        </w:rPr>
        <w:tab/>
      </w:r>
      <w:r w:rsidR="00FB4AEF" w:rsidRPr="00FB4AEF">
        <w:rPr>
          <w:b/>
          <w:bCs/>
          <w:color w:val="000000"/>
          <w:sz w:val="18"/>
          <w:szCs w:val="18"/>
        </w:rPr>
        <w:t xml:space="preserve">Çalışanların </w:t>
      </w:r>
      <w:r>
        <w:rPr>
          <w:b/>
          <w:bCs/>
          <w:color w:val="000000"/>
          <w:sz w:val="18"/>
          <w:szCs w:val="18"/>
        </w:rPr>
        <w:t>g</w:t>
      </w:r>
      <w:r w:rsidR="00FB4AEF" w:rsidRPr="00FB4AEF">
        <w:rPr>
          <w:b/>
          <w:bCs/>
          <w:color w:val="000000"/>
          <w:sz w:val="18"/>
          <w:szCs w:val="18"/>
        </w:rPr>
        <w:t xml:space="preserve">örüşlerinin </w:t>
      </w:r>
      <w:r>
        <w:rPr>
          <w:b/>
          <w:bCs/>
          <w:color w:val="000000"/>
          <w:sz w:val="18"/>
          <w:szCs w:val="18"/>
        </w:rPr>
        <w:t>a</w:t>
      </w:r>
      <w:r w:rsidR="00FB4AEF" w:rsidRPr="00FB4AEF">
        <w:rPr>
          <w:b/>
          <w:bCs/>
          <w:color w:val="000000"/>
          <w:sz w:val="18"/>
          <w:szCs w:val="18"/>
        </w:rPr>
        <w:t xml:space="preserve">lınması ve </w:t>
      </w:r>
      <w:r>
        <w:rPr>
          <w:b/>
          <w:bCs/>
          <w:color w:val="000000"/>
          <w:sz w:val="18"/>
          <w:szCs w:val="18"/>
        </w:rPr>
        <w:t>k</w:t>
      </w:r>
      <w:r w:rsidR="00FB4AEF" w:rsidRPr="00FB4AEF">
        <w:rPr>
          <w:b/>
          <w:bCs/>
          <w:color w:val="000000"/>
          <w:sz w:val="18"/>
          <w:szCs w:val="18"/>
        </w:rPr>
        <w:t xml:space="preserve">atılımlarının </w:t>
      </w:r>
      <w:r>
        <w:rPr>
          <w:b/>
          <w:bCs/>
          <w:color w:val="000000"/>
          <w:sz w:val="18"/>
          <w:szCs w:val="18"/>
        </w:rPr>
        <w:t>s</w:t>
      </w:r>
      <w:r w:rsidR="00FB4AEF" w:rsidRPr="00FB4AEF">
        <w:rPr>
          <w:b/>
          <w:bCs/>
          <w:color w:val="000000"/>
          <w:sz w:val="18"/>
          <w:szCs w:val="18"/>
        </w:rPr>
        <w:t>ağlanması</w:t>
      </w:r>
    </w:p>
    <w:p w:rsidR="00FB4AEF" w:rsidRPr="00FB4AEF" w:rsidRDefault="00E4404C" w:rsidP="00FB4AEF">
      <w:pPr>
        <w:pStyle w:val="metin"/>
        <w:spacing w:before="0" w:beforeAutospacing="0" w:after="0" w:afterAutospacing="0" w:line="240" w:lineRule="atLeast"/>
        <w:ind w:firstLine="566"/>
        <w:rPr>
          <w:bCs/>
          <w:color w:val="000000"/>
          <w:sz w:val="18"/>
          <w:szCs w:val="18"/>
        </w:rPr>
      </w:pPr>
      <w:r>
        <w:rPr>
          <w:b/>
          <w:bCs/>
          <w:color w:val="000000"/>
          <w:sz w:val="18"/>
          <w:szCs w:val="18"/>
        </w:rPr>
        <w:tab/>
      </w:r>
      <w:r w:rsidR="00FB4AEF" w:rsidRPr="00FB4AEF">
        <w:rPr>
          <w:b/>
          <w:bCs/>
          <w:color w:val="000000"/>
          <w:sz w:val="18"/>
          <w:szCs w:val="18"/>
        </w:rPr>
        <w:t xml:space="preserve">MADDE 24 – </w:t>
      </w:r>
      <w:r w:rsidR="00FB4AEF" w:rsidRPr="00FB4AEF">
        <w:rPr>
          <w:bCs/>
          <w:color w:val="000000"/>
          <w:sz w:val="18"/>
          <w:szCs w:val="18"/>
        </w:rPr>
        <w:t>(1)</w:t>
      </w:r>
      <w:r w:rsidR="00FB4AEF" w:rsidRPr="00FB4AEF">
        <w:rPr>
          <w:b/>
          <w:bCs/>
          <w:color w:val="000000"/>
          <w:sz w:val="18"/>
          <w:szCs w:val="18"/>
        </w:rPr>
        <w:t xml:space="preserve"> </w:t>
      </w:r>
      <w:r w:rsidR="00FB4AEF" w:rsidRPr="00FB4AEF">
        <w:rPr>
          <w:bCs/>
          <w:color w:val="000000"/>
          <w:sz w:val="18"/>
          <w:szCs w:val="18"/>
        </w:rPr>
        <w:t>İşveren/işveren vekili, görüş alma ve katılımın sağlanması konusunda çalışanlara ve çalışan temsilcilerine, iş sağlığı ve güvenliği ile ilgili konularda görüşlerinin alınması, teklif getirme hakkının tanınması ve bu konulardaki görüşmelerde yer alma ve katılımda bulunma imkânı sağlar.</w:t>
      </w:r>
    </w:p>
    <w:p w:rsidR="00FB4AEF" w:rsidRPr="00FB4AEF" w:rsidRDefault="00E4404C" w:rsidP="00FB4AEF">
      <w:pPr>
        <w:pStyle w:val="metin"/>
        <w:spacing w:before="0" w:beforeAutospacing="0" w:after="0" w:afterAutospacing="0" w:line="240" w:lineRule="atLeast"/>
        <w:ind w:firstLine="566"/>
        <w:rPr>
          <w:b/>
          <w:bCs/>
          <w:color w:val="000000"/>
          <w:sz w:val="18"/>
          <w:szCs w:val="18"/>
        </w:rPr>
      </w:pPr>
      <w:r>
        <w:rPr>
          <w:b/>
          <w:bCs/>
          <w:color w:val="000000"/>
          <w:sz w:val="18"/>
          <w:szCs w:val="18"/>
        </w:rPr>
        <w:tab/>
      </w:r>
      <w:r w:rsidR="00FB4AEF" w:rsidRPr="00FB4AEF">
        <w:rPr>
          <w:b/>
          <w:bCs/>
          <w:color w:val="000000"/>
          <w:sz w:val="18"/>
          <w:szCs w:val="18"/>
        </w:rPr>
        <w:t>İşe giriş sürecinde iş sağlığı ve güvenliği uygulamaları</w:t>
      </w:r>
    </w:p>
    <w:p w:rsidR="00FB4AEF" w:rsidRPr="00FB4AEF" w:rsidRDefault="00E4404C" w:rsidP="00FB4AEF">
      <w:pPr>
        <w:pStyle w:val="metin"/>
        <w:spacing w:before="0" w:beforeAutospacing="0" w:after="0" w:afterAutospacing="0" w:line="240" w:lineRule="atLeast"/>
        <w:ind w:firstLine="566"/>
        <w:rPr>
          <w:bCs/>
          <w:color w:val="000000"/>
          <w:sz w:val="18"/>
          <w:szCs w:val="18"/>
        </w:rPr>
      </w:pPr>
      <w:r>
        <w:rPr>
          <w:b/>
          <w:bCs/>
          <w:color w:val="000000"/>
          <w:sz w:val="18"/>
          <w:szCs w:val="18"/>
        </w:rPr>
        <w:tab/>
      </w:r>
      <w:r w:rsidR="00FB4AEF" w:rsidRPr="00FB4AEF">
        <w:rPr>
          <w:b/>
          <w:bCs/>
          <w:color w:val="000000"/>
          <w:sz w:val="18"/>
          <w:szCs w:val="18"/>
        </w:rPr>
        <w:t>MADDE 25</w:t>
      </w:r>
      <w:r w:rsidR="00FB4AEF" w:rsidRPr="00FB4AEF">
        <w:rPr>
          <w:bCs/>
          <w:color w:val="000000"/>
          <w:sz w:val="18"/>
          <w:szCs w:val="18"/>
        </w:rPr>
        <w:t xml:space="preserve"> </w:t>
      </w:r>
      <w:r w:rsidR="00FB4AEF" w:rsidRPr="00FB4AEF">
        <w:rPr>
          <w:b/>
          <w:bCs/>
          <w:color w:val="000000"/>
          <w:sz w:val="18"/>
          <w:szCs w:val="18"/>
        </w:rPr>
        <w:t>–</w:t>
      </w:r>
      <w:r>
        <w:rPr>
          <w:b/>
          <w:bCs/>
          <w:color w:val="000000"/>
          <w:sz w:val="18"/>
          <w:szCs w:val="18"/>
        </w:rPr>
        <w:t xml:space="preserve"> </w:t>
      </w:r>
      <w:r w:rsidR="00FB4AEF" w:rsidRPr="00FB4AEF">
        <w:rPr>
          <w:b/>
          <w:bCs/>
          <w:color w:val="000000"/>
          <w:sz w:val="18"/>
          <w:szCs w:val="18"/>
        </w:rPr>
        <w:t>(1)</w:t>
      </w:r>
      <w:r w:rsidR="00FB4AEF" w:rsidRPr="00FB4AEF">
        <w:rPr>
          <w:bCs/>
          <w:color w:val="000000"/>
          <w:sz w:val="18"/>
          <w:szCs w:val="18"/>
        </w:rPr>
        <w:t xml:space="preserve"> İşe giriş sürecinde iş sağlığı ve güvenliği uygulamaları şöyledir;</w:t>
      </w:r>
    </w:p>
    <w:p w:rsidR="00FB4AEF" w:rsidRPr="001876B9" w:rsidRDefault="00E4404C" w:rsidP="00E4404C">
      <w:pPr>
        <w:pStyle w:val="metin"/>
        <w:spacing w:before="0" w:beforeAutospacing="0" w:after="0" w:afterAutospacing="0" w:line="240" w:lineRule="atLeast"/>
        <w:ind w:left="142"/>
        <w:rPr>
          <w:bCs/>
          <w:color w:val="000000"/>
          <w:sz w:val="18"/>
          <w:szCs w:val="18"/>
        </w:rPr>
      </w:pPr>
      <w:r>
        <w:rPr>
          <w:bCs/>
          <w:color w:val="000000"/>
          <w:sz w:val="18"/>
          <w:szCs w:val="18"/>
        </w:rPr>
        <w:tab/>
        <w:t xml:space="preserve">a) </w:t>
      </w:r>
      <w:r w:rsidR="00FB4AEF" w:rsidRPr="00FB4AEF">
        <w:rPr>
          <w:bCs/>
          <w:color w:val="000000"/>
          <w:sz w:val="18"/>
          <w:szCs w:val="18"/>
        </w:rPr>
        <w:t>İşyeri hekimi, personelin görev yapacağı işyerinin tamamında veya ilgili bölümünde mevcut tüm riskleri gözeterek gerekli gördüğü tetkikleri yaptırır; ayrıntılı anamnez ve fizik muayeneyi gerçekleştirir ve yürürlükteki </w:t>
      </w:r>
      <w:r w:rsidR="00FB4AEF" w:rsidRPr="001876B9">
        <w:rPr>
          <w:bCs/>
          <w:iCs/>
          <w:color w:val="000000"/>
          <w:sz w:val="18"/>
          <w:szCs w:val="18"/>
        </w:rPr>
        <w:t>İşyeri Hekimi ve Diğer Sağlık Personelinin Görev, Yetki, Sorumluluk ve Eğitimleri Hakkında Yönetmeliğin</w:t>
      </w:r>
      <w:r w:rsidR="00FB4AEF" w:rsidRPr="001876B9">
        <w:rPr>
          <w:bCs/>
          <w:color w:val="000000"/>
          <w:sz w:val="18"/>
          <w:szCs w:val="18"/>
        </w:rPr>
        <w:t xml:space="preserve"> Ek-2’sinde yer alan İşe Giriş/Periyodik Muayene Formunu mevzuata uygun şekilde doldurup usulüne uygun olarak arşivler. </w:t>
      </w:r>
    </w:p>
    <w:p w:rsidR="00FB4AEF" w:rsidRPr="00FB4AEF" w:rsidRDefault="00E4404C" w:rsidP="00E4404C">
      <w:pPr>
        <w:pStyle w:val="metin"/>
        <w:tabs>
          <w:tab w:val="left" w:pos="709"/>
        </w:tabs>
        <w:spacing w:before="0" w:beforeAutospacing="0" w:after="0" w:afterAutospacing="0" w:line="240" w:lineRule="atLeast"/>
        <w:rPr>
          <w:bCs/>
          <w:color w:val="000000"/>
          <w:sz w:val="18"/>
          <w:szCs w:val="18"/>
        </w:rPr>
      </w:pPr>
      <w:r w:rsidRPr="001876B9">
        <w:rPr>
          <w:bCs/>
          <w:color w:val="000000"/>
          <w:sz w:val="18"/>
          <w:szCs w:val="18"/>
        </w:rPr>
        <w:tab/>
        <w:t xml:space="preserve">b) </w:t>
      </w:r>
      <w:r w:rsidR="00FB4AEF" w:rsidRPr="001876B9">
        <w:rPr>
          <w:bCs/>
          <w:color w:val="000000"/>
          <w:sz w:val="18"/>
          <w:szCs w:val="18"/>
        </w:rPr>
        <w:t>İşyeri hekimi, İşe Giriş/Periyodik Muayene Formunun ‘Kanaat ve Sonuç’ bölümünde çalışanın sağlık</w:t>
      </w:r>
      <w:r w:rsidR="00FB4AEF" w:rsidRPr="00FB4AEF">
        <w:rPr>
          <w:bCs/>
          <w:color w:val="000000"/>
          <w:sz w:val="18"/>
          <w:szCs w:val="18"/>
        </w:rPr>
        <w:t xml:space="preserve"> durumunun çalışacağı/çalıştığı işte bedenen ve ruhen çalışmaya uygun olup olmadığını ve varsa kısıtlama veya şartları belirtir ve formu imzalar. Gerektiğinde bu durumu işverene bildirir.</w:t>
      </w:r>
    </w:p>
    <w:p w:rsidR="00FB4AEF" w:rsidRPr="00FB4AEF" w:rsidRDefault="00E4404C" w:rsidP="00E4404C">
      <w:pPr>
        <w:pStyle w:val="metin"/>
        <w:spacing w:before="0" w:beforeAutospacing="0" w:after="0" w:afterAutospacing="0" w:line="240" w:lineRule="atLeast"/>
        <w:rPr>
          <w:bCs/>
          <w:color w:val="000000"/>
          <w:sz w:val="18"/>
          <w:szCs w:val="18"/>
        </w:rPr>
      </w:pPr>
      <w:r>
        <w:rPr>
          <w:bCs/>
          <w:color w:val="000000"/>
          <w:sz w:val="18"/>
          <w:szCs w:val="18"/>
        </w:rPr>
        <w:tab/>
        <w:t xml:space="preserve">c)  </w:t>
      </w:r>
      <w:r w:rsidR="00FB4AEF" w:rsidRPr="00FB4AEF">
        <w:rPr>
          <w:bCs/>
          <w:color w:val="000000"/>
          <w:sz w:val="18"/>
          <w:szCs w:val="18"/>
        </w:rPr>
        <w:t>Çalışanın işyerinden ayrılarak başka bir işyerinde çalışmaya başlaması halinde, yeni işveren çalışanın kişisel sağlık dosyasını talep eder, önceki işveren dosyanın bir örneğini onaylayarak gönderir.</w:t>
      </w:r>
    </w:p>
    <w:p w:rsidR="00FB4AEF" w:rsidRPr="00FB4AEF" w:rsidRDefault="00E4404C" w:rsidP="00E4404C">
      <w:pPr>
        <w:pStyle w:val="metin"/>
        <w:spacing w:before="0" w:beforeAutospacing="0" w:after="0" w:afterAutospacing="0" w:line="240" w:lineRule="atLeast"/>
        <w:rPr>
          <w:bCs/>
          <w:color w:val="000000"/>
          <w:sz w:val="18"/>
          <w:szCs w:val="18"/>
        </w:rPr>
      </w:pPr>
      <w:r>
        <w:rPr>
          <w:bCs/>
          <w:color w:val="000000"/>
          <w:sz w:val="18"/>
          <w:szCs w:val="18"/>
        </w:rPr>
        <w:tab/>
        <w:t xml:space="preserve">ç) </w:t>
      </w:r>
      <w:r w:rsidR="00FB4AEF" w:rsidRPr="00FB4AEF">
        <w:rPr>
          <w:bCs/>
          <w:color w:val="000000"/>
          <w:sz w:val="18"/>
          <w:szCs w:val="18"/>
        </w:rPr>
        <w:t>Stajyerlerle ilgili işe giriş muayenesi, stajın yapılacağı birime göre ve işyeri hekiminin görüşleri doğrultusunda yapılır.</w:t>
      </w:r>
    </w:p>
    <w:p w:rsidR="00FB4AEF" w:rsidRPr="00FB4AEF" w:rsidRDefault="00E4404C" w:rsidP="009D32B5">
      <w:pPr>
        <w:pStyle w:val="metin"/>
        <w:tabs>
          <w:tab w:val="left" w:pos="567"/>
          <w:tab w:val="left" w:pos="709"/>
        </w:tabs>
        <w:spacing w:before="0" w:beforeAutospacing="0" w:after="0" w:afterAutospacing="0" w:line="240" w:lineRule="atLeast"/>
        <w:jc w:val="both"/>
        <w:rPr>
          <w:b/>
          <w:bCs/>
          <w:color w:val="000000"/>
          <w:sz w:val="18"/>
          <w:szCs w:val="18"/>
        </w:rPr>
      </w:pPr>
      <w:r>
        <w:rPr>
          <w:bCs/>
          <w:color w:val="000000"/>
          <w:sz w:val="18"/>
          <w:szCs w:val="18"/>
        </w:rPr>
        <w:tab/>
      </w:r>
      <w:r>
        <w:rPr>
          <w:bCs/>
          <w:color w:val="000000"/>
          <w:sz w:val="18"/>
          <w:szCs w:val="18"/>
        </w:rPr>
        <w:tab/>
        <w:t xml:space="preserve">d) </w:t>
      </w:r>
      <w:r w:rsidR="00FB4AEF" w:rsidRPr="00FB4AEF">
        <w:rPr>
          <w:bCs/>
          <w:color w:val="000000"/>
          <w:sz w:val="18"/>
          <w:szCs w:val="18"/>
        </w:rPr>
        <w:t xml:space="preserve">Çalışanın, fiilen çalışmaya başlamadan önce, işe başlama eğitimi alması sağlanmalıdır. Merkezde iş sağlığı ve güvenliği yönetim birimi veya personelin çalışacağı birimin sorumlusu veya müdürü tarafından, taşra hizmet birimlerinde ise baştabipler, birim sorumluları veya baştabipler tarafından görevlendirilen bilgi sahibi ve deneyimli çalışanlarca bu eğitim verilebilir. İşe başlama eğitimleri, temel eğitimlerin gerçekleştirilmesine kadar geçen sürede çalışanın tehlike ve risklere karşı korunmasını sağlayacak nitelikte olmalı ve uygulamalı olarak verilmelidir. İşe başlama eğitimi her çalışan için en az iki saat olarak düzenlenmelidir. İşe başlama eğitimleri “Oryantasyon ve İşe Başlama Talimatına uygun olarak yapılmalıdır. Eğitimler “Oryantasyon ve İşe Başlama Eğitim Formu” doldurularak kayıt altına alınmalıdır. İlgili forma www.interaktif.hssgm.gov.tr adresinden erişilebilir ve doldurulan formlar İş Sağlığı ve Güvenliği Modülü/Formlar/Oryantasyon Forumu’na işlenir. Çıktısı alınan form, eğitim alan ve veren personel tarafından imza altına alınır. Formun açıklama ve notlar kısmına eğitim alan çalışan tarafından kendi el yazısı ile </w:t>
      </w:r>
      <w:r w:rsidR="00FB4AEF" w:rsidRPr="00FB4AEF">
        <w:rPr>
          <w:bCs/>
          <w:i/>
          <w:iCs/>
          <w:color w:val="000000"/>
          <w:sz w:val="18"/>
          <w:szCs w:val="18"/>
        </w:rPr>
        <w:t>“İş yerinde karşılaşabileceğim riskler ve risklere karşı almam gereken korunma tedbirleri ile iş kazası, tehlike durumunda birim sorumlusuna hemen haber vermem gerektiği anlatıldı”</w:t>
      </w:r>
      <w:r w:rsidR="00FB4AEF" w:rsidRPr="00FB4AEF">
        <w:rPr>
          <w:bCs/>
          <w:color w:val="000000"/>
          <w:sz w:val="18"/>
          <w:szCs w:val="18"/>
        </w:rPr>
        <w:t xml:space="preserve"> ifadesi yazılmalıdır. Aynı uygulamalar geçici görevlendirme ile gelen çalışanlar için de yapılmalıdır. Formun aslı çalışanın görev yaptığı birimde muhafaza altına alınır.</w:t>
      </w:r>
    </w:p>
    <w:p w:rsidR="00FB4AEF" w:rsidRPr="00FB4AEF" w:rsidRDefault="00FB4AEF" w:rsidP="00FB4AEF">
      <w:pPr>
        <w:pStyle w:val="metin"/>
        <w:spacing w:before="0" w:beforeAutospacing="0" w:after="0" w:afterAutospacing="0" w:line="240" w:lineRule="atLeast"/>
        <w:ind w:firstLine="566"/>
        <w:rPr>
          <w:b/>
          <w:bCs/>
          <w:color w:val="000000"/>
          <w:sz w:val="18"/>
          <w:szCs w:val="18"/>
        </w:rPr>
      </w:pPr>
      <w:r w:rsidRPr="00FB4AEF">
        <w:rPr>
          <w:b/>
          <w:bCs/>
          <w:color w:val="000000"/>
          <w:sz w:val="18"/>
          <w:szCs w:val="18"/>
        </w:rPr>
        <w:tab/>
        <w:t>Çalışan temsilci, çalışma usul ve esasları</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
          <w:bCs/>
          <w:color w:val="000000"/>
          <w:sz w:val="18"/>
          <w:szCs w:val="18"/>
        </w:rPr>
        <w:tab/>
        <w:t xml:space="preserve">MADDE 26 </w:t>
      </w:r>
      <w:r w:rsidRPr="00FB4AEF">
        <w:rPr>
          <w:bCs/>
          <w:color w:val="000000"/>
          <w:sz w:val="18"/>
          <w:szCs w:val="18"/>
        </w:rPr>
        <w:t>(1) İşveren/İşveren vekili iş yerinin değişik bölümlerindeki riskler ve çalışan sayılarını göz önünde bulundurarak dengeli dağılıma özen göstermek kaydıyla yeterli sayıda çalışan temsilcisi görevlendirir.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(2) Çalışan temsilcilerinin sayıları, nitelikleri ve seçimlerine ilişkin usul ve esaslar konusunda 29/08/2013 tarihli ve 28750 Sayılı Resmi Gazetede yayımlanan </w:t>
      </w:r>
      <w:r w:rsidRPr="001876B9">
        <w:rPr>
          <w:bCs/>
          <w:iCs/>
          <w:color w:val="000000"/>
          <w:sz w:val="18"/>
          <w:szCs w:val="18"/>
        </w:rPr>
        <w:t>İş Sağlığı ve Güvenliği İle İlgili Çalışan Temsilcisinin Nitelikleri ve Seçilme Usul ve Esaslarına İlişkin Tebliğ</w:t>
      </w:r>
      <w:r w:rsidRPr="001876B9">
        <w:rPr>
          <w:bCs/>
          <w:color w:val="000000"/>
          <w:sz w:val="18"/>
          <w:szCs w:val="18"/>
        </w:rPr>
        <w:t xml:space="preserve"> </w:t>
      </w:r>
      <w:r w:rsidRPr="00FB4AEF">
        <w:rPr>
          <w:bCs/>
          <w:color w:val="000000"/>
          <w:sz w:val="18"/>
          <w:szCs w:val="18"/>
        </w:rPr>
        <w:t>hükümleri uygulanır.</w:t>
      </w:r>
    </w:p>
    <w:p w:rsidR="00FB4AEF" w:rsidRPr="00FB4AEF" w:rsidRDefault="00FB4AEF" w:rsidP="00FB4AEF">
      <w:pPr>
        <w:pStyle w:val="metin"/>
        <w:spacing w:before="0" w:beforeAutospacing="0" w:after="0" w:afterAutospacing="0" w:line="240" w:lineRule="atLeast"/>
        <w:ind w:firstLine="566"/>
        <w:rPr>
          <w:b/>
          <w:bCs/>
          <w:color w:val="000000"/>
          <w:sz w:val="18"/>
          <w:szCs w:val="18"/>
        </w:rPr>
      </w:pPr>
      <w:r w:rsidRPr="00FB4AEF">
        <w:rPr>
          <w:bCs/>
          <w:color w:val="000000"/>
          <w:sz w:val="18"/>
          <w:szCs w:val="18"/>
        </w:rPr>
        <w:tab/>
        <w:t>(3) Çalışan temsilcisi, çalışma usul ve esasları şöyledir;</w:t>
      </w:r>
    </w:p>
    <w:p w:rsidR="00FB4AEF" w:rsidRPr="00FB4AEF" w:rsidRDefault="009D32B5"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a) Çalışan temsilcisi; iş sağlığı ve güvenliği ile ilgili çalışmalara katılma, çalışmaları izleme, tehlike kaynağının yok edilmesi veya tehlikeden kaynaklanan riskin azaltılması için tedbir alınmasını isteme, tekliflerde bulunma ve benzeri</w:t>
      </w:r>
      <w:r w:rsidR="001876B9">
        <w:rPr>
          <w:bCs/>
          <w:color w:val="000000"/>
          <w:sz w:val="18"/>
          <w:szCs w:val="18"/>
        </w:rPr>
        <w:t xml:space="preserve"> </w:t>
      </w:r>
      <w:r w:rsidR="00FB4AEF" w:rsidRPr="00FB4AEF">
        <w:rPr>
          <w:bCs/>
          <w:color w:val="000000"/>
          <w:sz w:val="18"/>
          <w:szCs w:val="18"/>
        </w:rPr>
        <w:t>konularda çalışanları temsil etmeye yetkilidir. Yetkili sendika temsilcileri çalışan temsilcisi olarak görevlendirilir.</w:t>
      </w:r>
    </w:p>
    <w:p w:rsidR="00FB4AEF" w:rsidRPr="00FB4AEF" w:rsidRDefault="009D32B5"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b) Genel Müdürlük ve taşra hizmet birimlerinde yetkili sendika temsilcisi varsa çalışan temsilcisi olarak görevlendirilebilir. Bu çalışan temsilcisi İSG Kurulu oluşturulmuşsa Kurul üyesi olarak görevlendirilir. Çalışan temsilcisi olarak görev yapan personelin çalıştığı birimden ayrılması halinde birimler yeniden çalışan temsilcileri belirlemeli ve belirlenen isim İnteraktif Sisteme girilmelidir. Genel Müdürlük ve taşra hizmet birimlerinde sendika temsilcisi yoksa çalışan temsilcisi seçimle veya atama yoluyla belirlenmelidir.</w:t>
      </w:r>
    </w:p>
    <w:p w:rsidR="00FB4AEF" w:rsidRPr="00FB4AEF" w:rsidRDefault="009D32B5" w:rsidP="009D32B5">
      <w:pPr>
        <w:pStyle w:val="metin"/>
        <w:tabs>
          <w:tab w:val="left" w:pos="709"/>
        </w:tabs>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c) Çalışan temsilcisinin, herhangi bir nedenle görevinden ayrılması durumunda, daha önce yapılan seçim sonuçlarına göre en fazla oy alan sıradaki aday atanır.</w:t>
      </w:r>
    </w:p>
    <w:p w:rsidR="00FB4AEF" w:rsidRPr="00FB4AEF" w:rsidRDefault="00FB4AEF" w:rsidP="00FB4AEF">
      <w:pPr>
        <w:pStyle w:val="metin"/>
        <w:spacing w:before="0" w:beforeAutospacing="0" w:after="0" w:afterAutospacing="0" w:line="240" w:lineRule="atLeast"/>
        <w:ind w:firstLine="566"/>
        <w:rPr>
          <w:b/>
          <w:bCs/>
          <w:color w:val="000000"/>
          <w:sz w:val="18"/>
          <w:szCs w:val="18"/>
        </w:rPr>
      </w:pPr>
      <w:r w:rsidRPr="00FB4AEF">
        <w:rPr>
          <w:bCs/>
          <w:color w:val="000000"/>
          <w:sz w:val="18"/>
          <w:szCs w:val="18"/>
        </w:rPr>
        <w:lastRenderedPageBreak/>
        <w:t xml:space="preserve"> </w:t>
      </w:r>
      <w:r w:rsidRPr="00FB4AEF">
        <w:rPr>
          <w:b/>
          <w:bCs/>
          <w:color w:val="000000"/>
          <w:sz w:val="18"/>
          <w:szCs w:val="18"/>
        </w:rPr>
        <w:tab/>
        <w:t>Sağlık gözetimi</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
          <w:bCs/>
          <w:color w:val="000000"/>
          <w:sz w:val="18"/>
          <w:szCs w:val="18"/>
        </w:rPr>
        <w:tab/>
        <w:t>MADDE 27</w:t>
      </w:r>
      <w:r w:rsidRPr="00FB4AEF">
        <w:rPr>
          <w:bCs/>
          <w:color w:val="000000"/>
          <w:sz w:val="18"/>
          <w:szCs w:val="18"/>
        </w:rPr>
        <w:t xml:space="preserve"> – (1) 6331 Sayılı Kanun ve bağlı mevzuatına göre çalışanlara sağlık gözetimi yapılır.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(2) İşveren/işveren vekili, çalışanların iş yerinde maruz kalacakları sağlık ve güvenlik risklerini dikkate alarak sağlık gözetimine tabi tutulmasını sağlar.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(3) Çalışanların sağlığını korumak ve geliştirmek amacı ile yapılacak sağlık gözetiminin uygulanmasında işyeri hekimleri yetkilidir.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(4) Sağlık </w:t>
      </w:r>
      <w:r w:rsidR="00711F92">
        <w:rPr>
          <w:bCs/>
          <w:color w:val="000000"/>
          <w:sz w:val="18"/>
          <w:szCs w:val="18"/>
        </w:rPr>
        <w:t>m</w:t>
      </w:r>
      <w:r w:rsidRPr="00FB4AEF">
        <w:rPr>
          <w:bCs/>
          <w:color w:val="000000"/>
          <w:sz w:val="18"/>
          <w:szCs w:val="18"/>
        </w:rPr>
        <w:t>uayenesi yapılan çalışanların sağlık bilgileri gizli tutulur.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(5) Çalışanlar yapacakları işe uygun olduklarını belirten sağlık raporu olmadan tehlike sınıfına uygun olmayan işte çalışmaya başlatılamaz.</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(6) Tehlikeli sınıfta yer alan birimlerimizde sağlık muayeneleri her üç yılda bir, az tehlikeli sınıfta yer alan birimlerimizde sağlık muayeneleri her beş yılda bir tekrarlanır. Genç ve gebe çalışanlar için en geç altı ayda bir defa olmak üzere periyodik muayene tekrarlanır. Hekimin gerek görmesi halinde bu süreler kısaltılır.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(7) Sağlık gözetim kayıtları işveren vekili tarafından ilgili mevzuatta belirtilen süreler kadar saklanır.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(8) Alt işveren çalışanlarının sağlık muayeneleri kendi işverenleri tarafından yürütülür. Sağlık muayenelerinin yapılıp, yapılmadığı kontrolü işyeri hekimi tarafından takip edilir.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(9) Sağlık taramaları ile ilgili iş ve işlemler Kamu Hastaneleri Genel Müdürlüğünün 15.01.2026 tarihli ve E-96773357-869-301405581 sayılı resmi yazısı doğrultusunda yürütülür. Sağlık taramaları için tetkik istemleri Ek-1 THSSGM Tetkik İstek Formu ile talep edilir. İlk işe giriş/periyodik muayenelerde Ek-2 İlk İşe Giriş/Periyodik Muayenede İstenecek Tetkikler Listesine göre hareket edilir. </w:t>
      </w:r>
    </w:p>
    <w:p w:rsidR="00FB4AEF" w:rsidRPr="00FB4AEF" w:rsidRDefault="00FB4AEF" w:rsidP="00FB4AEF">
      <w:pPr>
        <w:pStyle w:val="metin"/>
        <w:spacing w:before="0" w:beforeAutospacing="0" w:after="0" w:afterAutospacing="0" w:line="240" w:lineRule="atLeast"/>
        <w:ind w:firstLine="566"/>
        <w:rPr>
          <w:b/>
          <w:bCs/>
          <w:color w:val="000000"/>
          <w:sz w:val="18"/>
          <w:szCs w:val="18"/>
        </w:rPr>
      </w:pPr>
      <w:r w:rsidRPr="00FB4AEF">
        <w:rPr>
          <w:b/>
          <w:bCs/>
          <w:color w:val="000000"/>
          <w:sz w:val="18"/>
          <w:szCs w:val="18"/>
        </w:rPr>
        <w:tab/>
        <w:t xml:space="preserve">İş </w:t>
      </w:r>
      <w:r w:rsidR="009D32B5">
        <w:rPr>
          <w:b/>
          <w:bCs/>
          <w:color w:val="000000"/>
          <w:sz w:val="18"/>
          <w:szCs w:val="18"/>
        </w:rPr>
        <w:t>k</w:t>
      </w:r>
      <w:r w:rsidRPr="00FB4AEF">
        <w:rPr>
          <w:b/>
          <w:bCs/>
          <w:color w:val="000000"/>
          <w:sz w:val="18"/>
          <w:szCs w:val="18"/>
        </w:rPr>
        <w:t xml:space="preserve">azası ve </w:t>
      </w:r>
      <w:r w:rsidR="009D32B5">
        <w:rPr>
          <w:b/>
          <w:bCs/>
          <w:color w:val="000000"/>
          <w:sz w:val="18"/>
          <w:szCs w:val="18"/>
        </w:rPr>
        <w:t>m</w:t>
      </w:r>
      <w:r w:rsidRPr="00FB4AEF">
        <w:rPr>
          <w:b/>
          <w:bCs/>
          <w:color w:val="000000"/>
          <w:sz w:val="18"/>
          <w:szCs w:val="18"/>
        </w:rPr>
        <w:t xml:space="preserve">eslek </w:t>
      </w:r>
      <w:r w:rsidR="009D32B5">
        <w:rPr>
          <w:b/>
          <w:bCs/>
          <w:color w:val="000000"/>
          <w:sz w:val="18"/>
          <w:szCs w:val="18"/>
        </w:rPr>
        <w:t>h</w:t>
      </w:r>
      <w:r w:rsidRPr="00FB4AEF">
        <w:rPr>
          <w:b/>
          <w:bCs/>
          <w:color w:val="000000"/>
          <w:sz w:val="18"/>
          <w:szCs w:val="18"/>
        </w:rPr>
        <w:t xml:space="preserve">astalıklarının </w:t>
      </w:r>
      <w:r w:rsidR="009D32B5">
        <w:rPr>
          <w:b/>
          <w:bCs/>
          <w:color w:val="000000"/>
          <w:sz w:val="18"/>
          <w:szCs w:val="18"/>
        </w:rPr>
        <w:t>k</w:t>
      </w:r>
      <w:r w:rsidRPr="00FB4AEF">
        <w:rPr>
          <w:b/>
          <w:bCs/>
          <w:color w:val="000000"/>
          <w:sz w:val="18"/>
          <w:szCs w:val="18"/>
        </w:rPr>
        <w:t xml:space="preserve">ayıt ve </w:t>
      </w:r>
      <w:r w:rsidR="009D32B5">
        <w:rPr>
          <w:b/>
          <w:bCs/>
          <w:color w:val="000000"/>
          <w:sz w:val="18"/>
          <w:szCs w:val="18"/>
        </w:rPr>
        <w:t>b</w:t>
      </w:r>
      <w:r w:rsidRPr="00FB4AEF">
        <w:rPr>
          <w:b/>
          <w:bCs/>
          <w:color w:val="000000"/>
          <w:sz w:val="18"/>
          <w:szCs w:val="18"/>
        </w:rPr>
        <w:t xml:space="preserve">ildirimi ile </w:t>
      </w:r>
      <w:r w:rsidR="009D32B5">
        <w:rPr>
          <w:b/>
          <w:bCs/>
          <w:color w:val="000000"/>
          <w:sz w:val="18"/>
          <w:szCs w:val="18"/>
        </w:rPr>
        <w:t>r</w:t>
      </w:r>
      <w:r w:rsidRPr="00FB4AEF">
        <w:rPr>
          <w:b/>
          <w:bCs/>
          <w:color w:val="000000"/>
          <w:sz w:val="18"/>
          <w:szCs w:val="18"/>
        </w:rPr>
        <w:t xml:space="preserve">amak </w:t>
      </w:r>
      <w:r w:rsidR="009D32B5">
        <w:rPr>
          <w:b/>
          <w:bCs/>
          <w:color w:val="000000"/>
          <w:sz w:val="18"/>
          <w:szCs w:val="18"/>
        </w:rPr>
        <w:t>ka</w:t>
      </w:r>
      <w:r w:rsidRPr="00FB4AEF">
        <w:rPr>
          <w:b/>
          <w:bCs/>
          <w:color w:val="000000"/>
          <w:sz w:val="18"/>
          <w:szCs w:val="18"/>
        </w:rPr>
        <w:t xml:space="preserve">la </w:t>
      </w:r>
      <w:r w:rsidR="009D32B5">
        <w:rPr>
          <w:b/>
          <w:bCs/>
          <w:color w:val="000000"/>
          <w:sz w:val="18"/>
          <w:szCs w:val="18"/>
        </w:rPr>
        <w:t>o</w:t>
      </w:r>
      <w:r w:rsidRPr="00FB4AEF">
        <w:rPr>
          <w:b/>
          <w:bCs/>
          <w:color w:val="000000"/>
          <w:sz w:val="18"/>
          <w:szCs w:val="18"/>
        </w:rPr>
        <w:t xml:space="preserve">lay ve </w:t>
      </w:r>
      <w:r w:rsidR="009D32B5">
        <w:rPr>
          <w:b/>
          <w:bCs/>
          <w:color w:val="000000"/>
          <w:sz w:val="18"/>
          <w:szCs w:val="18"/>
        </w:rPr>
        <w:t>g</w:t>
      </w:r>
      <w:r w:rsidRPr="00FB4AEF">
        <w:rPr>
          <w:b/>
          <w:bCs/>
          <w:color w:val="000000"/>
          <w:sz w:val="18"/>
          <w:szCs w:val="18"/>
        </w:rPr>
        <w:t xml:space="preserve">üvensiz </w:t>
      </w:r>
      <w:r w:rsidR="009D32B5">
        <w:rPr>
          <w:b/>
          <w:bCs/>
          <w:color w:val="000000"/>
          <w:sz w:val="18"/>
          <w:szCs w:val="18"/>
        </w:rPr>
        <w:t>d</w:t>
      </w:r>
      <w:r w:rsidRPr="00FB4AEF">
        <w:rPr>
          <w:b/>
          <w:bCs/>
          <w:color w:val="000000"/>
          <w:sz w:val="18"/>
          <w:szCs w:val="18"/>
        </w:rPr>
        <w:t xml:space="preserve">urum </w:t>
      </w:r>
      <w:r w:rsidR="009D32B5">
        <w:rPr>
          <w:b/>
          <w:bCs/>
          <w:color w:val="000000"/>
          <w:sz w:val="18"/>
          <w:szCs w:val="18"/>
        </w:rPr>
        <w:t>b</w:t>
      </w:r>
      <w:r w:rsidRPr="00FB4AEF">
        <w:rPr>
          <w:b/>
          <w:bCs/>
          <w:color w:val="000000"/>
          <w:sz w:val="18"/>
          <w:szCs w:val="18"/>
        </w:rPr>
        <w:t>ildirimi</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
          <w:bCs/>
          <w:color w:val="000000"/>
          <w:sz w:val="18"/>
          <w:szCs w:val="18"/>
        </w:rPr>
        <w:tab/>
        <w:t xml:space="preserve">MADDE 28 </w:t>
      </w:r>
      <w:r w:rsidRPr="00FB4AEF">
        <w:rPr>
          <w:bCs/>
          <w:color w:val="000000"/>
          <w:sz w:val="18"/>
          <w:szCs w:val="18"/>
        </w:rPr>
        <w:t>– (1) İşveren/işveren vekili bütün iş kazalarının ve meslek hastalıklarının kaydını tutar, gerekli incelemeleri yaparak bunlar ile ilgili raporları düzenler.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(2) Birinci fıkrada belirtilen görevler işveren/işveren vekiline aynı zamanda rehberlik ve danışmanlık hizmeti de sunan İSGYB tarafından yerine getirilir. </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(3) İş kazası bildirimi, kazanın meydana geldiği birimin bağlı bulunduğu bölgeden sorumlu kolluk kuvvetlerine derhal, bağlı bulunan Sosyal Güvenlik Merkezine ise işveren adına e-bildirge kullanıcı adı ve şifre verilen kişiler ile makam oluru alınarak görevlendirilen kişilerce iş kazası ve meslek hastalığı bildirimi yapılır. </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(4) İş yerinde iş kazası meydana gelmesi durumunda, </w:t>
      </w:r>
      <w:r w:rsidRPr="00FB4AEF">
        <w:rPr>
          <w:bCs/>
          <w:i/>
          <w:color w:val="000000"/>
          <w:sz w:val="18"/>
          <w:szCs w:val="18"/>
        </w:rPr>
        <w:t xml:space="preserve">https://interaktif.hssgm.gov.tr/İş Sağlığı Güvenliği/Formlar/İş Kazası-Meslek </w:t>
      </w:r>
      <w:r w:rsidR="00711F92" w:rsidRPr="00FB4AEF">
        <w:rPr>
          <w:bCs/>
          <w:i/>
          <w:color w:val="000000"/>
          <w:sz w:val="18"/>
          <w:szCs w:val="18"/>
        </w:rPr>
        <w:t>Hst.</w:t>
      </w:r>
      <w:r w:rsidRPr="00FB4AEF">
        <w:rPr>
          <w:bCs/>
          <w:i/>
          <w:color w:val="000000"/>
          <w:sz w:val="18"/>
          <w:szCs w:val="18"/>
        </w:rPr>
        <w:t xml:space="preserve"> Bildirim Formu </w:t>
      </w:r>
      <w:r w:rsidRPr="00FB4AEF">
        <w:rPr>
          <w:bCs/>
          <w:color w:val="000000"/>
          <w:sz w:val="18"/>
          <w:szCs w:val="18"/>
        </w:rPr>
        <w:t>doldurularak ilgili personelin bağlı olduğu birimin amiri tarafından ivedi olarak</w:t>
      </w:r>
      <w:r w:rsidR="009D32B5">
        <w:rPr>
          <w:bCs/>
          <w:color w:val="000000"/>
          <w:sz w:val="18"/>
          <w:szCs w:val="18"/>
        </w:rPr>
        <w:t xml:space="preserve"> </w:t>
      </w:r>
      <w:r w:rsidRPr="00FB4AEF">
        <w:rPr>
          <w:bCs/>
          <w:color w:val="000000"/>
          <w:sz w:val="18"/>
          <w:szCs w:val="18"/>
        </w:rPr>
        <w:t>İSGYB'</w:t>
      </w:r>
      <w:r w:rsidR="00711F92">
        <w:rPr>
          <w:bCs/>
          <w:color w:val="000000"/>
          <w:sz w:val="18"/>
          <w:szCs w:val="18"/>
        </w:rPr>
        <w:t xml:space="preserve"> </w:t>
      </w:r>
      <w:r w:rsidRPr="00FB4AEF">
        <w:rPr>
          <w:bCs/>
          <w:color w:val="000000"/>
          <w:sz w:val="18"/>
          <w:szCs w:val="18"/>
        </w:rPr>
        <w:t xml:space="preserve">ye gönderilir. İlgili form 3 (üç) iş günü içerisinde </w:t>
      </w:r>
      <w:r w:rsidRPr="00FB4AEF">
        <w:rPr>
          <w:bCs/>
          <w:i/>
          <w:color w:val="000000"/>
          <w:sz w:val="18"/>
          <w:szCs w:val="18"/>
        </w:rPr>
        <w:t>İş Kazası ve Meslek Hastalığı E-Bildirim Sistemi</w:t>
      </w:r>
      <w:r w:rsidRPr="00FB4AEF">
        <w:rPr>
          <w:bCs/>
          <w:color w:val="000000"/>
          <w:sz w:val="18"/>
          <w:szCs w:val="18"/>
        </w:rPr>
        <w:t xml:space="preserve"> üzerinden SGK'</w:t>
      </w:r>
      <w:r w:rsidR="00711F92">
        <w:rPr>
          <w:bCs/>
          <w:color w:val="000000"/>
          <w:sz w:val="18"/>
          <w:szCs w:val="18"/>
        </w:rPr>
        <w:t xml:space="preserve"> </w:t>
      </w:r>
      <w:r w:rsidRPr="00FB4AEF">
        <w:rPr>
          <w:bCs/>
          <w:color w:val="000000"/>
          <w:sz w:val="18"/>
          <w:szCs w:val="18"/>
        </w:rPr>
        <w:t>ya bildirilir.</w:t>
      </w:r>
    </w:p>
    <w:p w:rsidR="00FB4AEF" w:rsidRPr="00FB4AEF" w:rsidRDefault="00FB4AEF" w:rsidP="00FB4AEF">
      <w:pPr>
        <w:pStyle w:val="metin"/>
        <w:spacing w:before="0" w:beforeAutospacing="0" w:after="0" w:afterAutospacing="0" w:line="240" w:lineRule="atLeast"/>
        <w:ind w:firstLine="566"/>
        <w:rPr>
          <w:bCs/>
          <w:i/>
          <w:color w:val="000000"/>
          <w:sz w:val="18"/>
          <w:szCs w:val="18"/>
        </w:rPr>
      </w:pPr>
      <w:r w:rsidRPr="00FB4AEF">
        <w:rPr>
          <w:bCs/>
          <w:color w:val="000000"/>
          <w:sz w:val="18"/>
          <w:szCs w:val="18"/>
        </w:rPr>
        <w:tab/>
        <w:t xml:space="preserve">(5) İş yerinde Meslek Hastalığı tespit edilmesi durumunda, </w:t>
      </w:r>
      <w:r w:rsidRPr="00FB4AEF">
        <w:rPr>
          <w:bCs/>
          <w:i/>
          <w:color w:val="000000"/>
          <w:sz w:val="18"/>
          <w:szCs w:val="18"/>
        </w:rPr>
        <w:t xml:space="preserve">https://interaktif.hssgm.gov.tr/İş Sağlığı Güvenliği/Formlar/İş Kazası-Meslek </w:t>
      </w:r>
      <w:r w:rsidR="00711F92" w:rsidRPr="00FB4AEF">
        <w:rPr>
          <w:bCs/>
          <w:i/>
          <w:color w:val="000000"/>
          <w:sz w:val="18"/>
          <w:szCs w:val="18"/>
        </w:rPr>
        <w:t>Hst.</w:t>
      </w:r>
      <w:r w:rsidRPr="00FB4AEF">
        <w:rPr>
          <w:bCs/>
          <w:i/>
          <w:color w:val="000000"/>
          <w:sz w:val="18"/>
          <w:szCs w:val="18"/>
        </w:rPr>
        <w:t xml:space="preserve"> Bildirim Formu </w:t>
      </w:r>
      <w:r w:rsidRPr="00FB4AEF">
        <w:rPr>
          <w:bCs/>
          <w:color w:val="000000"/>
          <w:sz w:val="18"/>
          <w:szCs w:val="18"/>
        </w:rPr>
        <w:t>doldurularak ilgili personelin bağlı olduğu birimin amiri tarafından ivedi olarak İSGYB'</w:t>
      </w:r>
      <w:r w:rsidR="00711F92">
        <w:rPr>
          <w:bCs/>
          <w:color w:val="000000"/>
          <w:sz w:val="18"/>
          <w:szCs w:val="18"/>
        </w:rPr>
        <w:t xml:space="preserve"> </w:t>
      </w:r>
      <w:r w:rsidRPr="00FB4AEF">
        <w:rPr>
          <w:bCs/>
          <w:color w:val="000000"/>
          <w:sz w:val="18"/>
          <w:szCs w:val="18"/>
        </w:rPr>
        <w:t>ye gönderilir. Meslek hastalığı tanısı konulan çalışanın tanı konulmasından sonraki 3 (üç) iş günü içerisinde</w:t>
      </w:r>
      <w:r w:rsidRPr="00FB4AEF">
        <w:rPr>
          <w:bCs/>
          <w:i/>
          <w:color w:val="000000"/>
          <w:sz w:val="18"/>
          <w:szCs w:val="18"/>
        </w:rPr>
        <w:t xml:space="preserve"> İş Kazası ve Meslek Hastalığı E-Bildirim Sistemi</w:t>
      </w:r>
      <w:r w:rsidRPr="00FB4AEF">
        <w:rPr>
          <w:bCs/>
          <w:color w:val="000000"/>
          <w:sz w:val="18"/>
          <w:szCs w:val="18"/>
        </w:rPr>
        <w:t xml:space="preserve"> üzerinden SGK'</w:t>
      </w:r>
      <w:r w:rsidR="00711F92">
        <w:rPr>
          <w:bCs/>
          <w:color w:val="000000"/>
          <w:sz w:val="18"/>
          <w:szCs w:val="18"/>
        </w:rPr>
        <w:t xml:space="preserve"> </w:t>
      </w:r>
      <w:r w:rsidRPr="00FB4AEF">
        <w:rPr>
          <w:bCs/>
          <w:color w:val="000000"/>
          <w:sz w:val="18"/>
          <w:szCs w:val="18"/>
        </w:rPr>
        <w:t xml:space="preserve">ya bildirilmesi gerektiğinden formun ivedi olarak İSGYB' ye gönderilmesi gerekir. İSGB’ ye gönderilen formdaki bilgiler dikkate alınarak </w:t>
      </w:r>
      <w:r w:rsidRPr="00FB4AEF">
        <w:rPr>
          <w:bCs/>
          <w:i/>
          <w:iCs/>
          <w:color w:val="000000"/>
          <w:sz w:val="18"/>
          <w:szCs w:val="18"/>
        </w:rPr>
        <w:t>İş Kazası ve Meslek Hastalığı Bildirim Formu</w:t>
      </w:r>
      <w:r w:rsidRPr="00FB4AEF">
        <w:rPr>
          <w:bCs/>
          <w:i/>
          <w:color w:val="000000"/>
          <w:sz w:val="18"/>
          <w:szCs w:val="18"/>
        </w:rPr>
        <w:t xml:space="preserve"> doldurularak İş Kazası ve Meslek Hastalığı E-Bildirim Sistemi</w:t>
      </w:r>
      <w:r w:rsidRPr="00FB4AEF">
        <w:rPr>
          <w:bCs/>
          <w:color w:val="000000"/>
          <w:sz w:val="18"/>
          <w:szCs w:val="18"/>
        </w:rPr>
        <w:t xml:space="preserve"> üzerinden SGK' ya bildirilmesi sağlanır.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(6)</w:t>
      </w:r>
      <w:r w:rsidRPr="00FB4AEF">
        <w:rPr>
          <w:bCs/>
          <w:i/>
          <w:color w:val="000000"/>
          <w:sz w:val="18"/>
          <w:szCs w:val="18"/>
        </w:rPr>
        <w:t xml:space="preserve"> </w:t>
      </w:r>
      <w:r w:rsidRPr="00FB4AEF">
        <w:rPr>
          <w:bCs/>
          <w:color w:val="000000"/>
          <w:sz w:val="18"/>
          <w:szCs w:val="18"/>
        </w:rPr>
        <w:t>İş kazası bildirimleri “</w:t>
      </w:r>
      <w:r w:rsidRPr="00FB4AEF">
        <w:rPr>
          <w:bCs/>
          <w:i/>
          <w:color w:val="000000"/>
          <w:sz w:val="18"/>
          <w:szCs w:val="18"/>
        </w:rPr>
        <w:t>İş Kazası Bildirim Prosedürü” ne</w:t>
      </w:r>
      <w:r w:rsidRPr="00FB4AEF">
        <w:rPr>
          <w:bCs/>
          <w:color w:val="000000"/>
          <w:sz w:val="18"/>
          <w:szCs w:val="18"/>
        </w:rPr>
        <w:t xml:space="preserve"> uygun olarak yapılmalıdır.</w:t>
      </w:r>
    </w:p>
    <w:p w:rsidR="00FB4AEF" w:rsidRPr="00FB4AEF" w:rsidRDefault="00FB4AEF" w:rsidP="00FB4AEF">
      <w:pPr>
        <w:pStyle w:val="metin"/>
        <w:spacing w:before="0" w:beforeAutospacing="0" w:after="0" w:afterAutospacing="0" w:line="240" w:lineRule="atLeast"/>
        <w:ind w:firstLine="566"/>
        <w:rPr>
          <w:bCs/>
          <w:i/>
          <w:color w:val="000000"/>
          <w:sz w:val="18"/>
          <w:szCs w:val="18"/>
        </w:rPr>
      </w:pPr>
      <w:r w:rsidRPr="00FB4AEF">
        <w:rPr>
          <w:bCs/>
          <w:color w:val="000000"/>
          <w:sz w:val="18"/>
          <w:szCs w:val="18"/>
        </w:rPr>
        <w:tab/>
        <w:t xml:space="preserve">(7) Taşra birimlerinde ramak kala olay ve güvensiz davranış durumu meydana geldiğinde </w:t>
      </w:r>
      <w:r w:rsidRPr="00FB4AEF">
        <w:rPr>
          <w:bCs/>
          <w:i/>
          <w:color w:val="000000"/>
          <w:sz w:val="18"/>
          <w:szCs w:val="18"/>
        </w:rPr>
        <w:t>https://interaktif.hssgm.gov.tr/İş Sağlığı Güvenliği/Formlar/Ramak Kala Olay-Tehlikeli Durum Bildirim Formu doldurularak</w:t>
      </w:r>
      <w:r w:rsidRPr="00FB4AEF">
        <w:rPr>
          <w:bCs/>
          <w:color w:val="000000"/>
          <w:sz w:val="18"/>
          <w:szCs w:val="18"/>
        </w:rPr>
        <w:t xml:space="preserve"> bildirim yapılır. Yapılan bu bildirimler o birimin işveren vekili tarafından İSG profesyonellerine iletilir. Olayın değerlendirmesi İSG profesyonelleri tarafından yapılarak gerekli düzeltici önleyici faaliyetler gerçekleştirilir. </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(8) Genel Müdürlüğümüz merkez ve taşra hizmet birimlerinde ramak kala olayı ve güvensiz durumlara ilişkin yapılacak işlemler şöyledir; </w:t>
      </w:r>
    </w:p>
    <w:p w:rsidR="00FB4AEF" w:rsidRPr="00FB4AEF" w:rsidRDefault="009D32B5"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 xml:space="preserve">a) İşyerinde meydana gelen ancak yaralanma veya ölüme neden olmadığı halde işyeri ya da iş ekipmanının zarara uğramasına yol açan veya çalışan, işyeri ya da iş ekipmanını zarara uğratma potansiyeli olan olaylar durumu fark eden kişi tarafından veya ramak kala olayı yaşayan kişiler tarafından iletilmek suretiyle birim sorumluları tarafından </w:t>
      </w:r>
      <w:r w:rsidR="00FB4AEF" w:rsidRPr="00FB4AEF">
        <w:rPr>
          <w:bCs/>
          <w:i/>
          <w:color w:val="000000"/>
          <w:sz w:val="18"/>
          <w:szCs w:val="18"/>
        </w:rPr>
        <w:t xml:space="preserve">https://interaktif.hssgm.gov.tr/İş Sağlığı Güvenliği/ Formlar/ Ramak Kala Formu kısmından Ramak Kala Olay-Tehlikeli Durum Bildirim Formu </w:t>
      </w:r>
      <w:r w:rsidR="00FB4AEF" w:rsidRPr="00FB4AEF">
        <w:rPr>
          <w:bCs/>
          <w:color w:val="000000"/>
          <w:sz w:val="18"/>
          <w:szCs w:val="18"/>
        </w:rPr>
        <w:t>doldurulur</w:t>
      </w:r>
      <w:r w:rsidR="00FB4AEF" w:rsidRPr="00FB4AEF">
        <w:rPr>
          <w:bCs/>
          <w:i/>
          <w:color w:val="000000"/>
          <w:sz w:val="18"/>
          <w:szCs w:val="18"/>
        </w:rPr>
        <w:t>.</w:t>
      </w:r>
      <w:r w:rsidR="00FB4AEF" w:rsidRPr="00FB4AEF">
        <w:rPr>
          <w:bCs/>
          <w:color w:val="000000"/>
          <w:sz w:val="18"/>
          <w:szCs w:val="18"/>
        </w:rPr>
        <w:t xml:space="preserve"> </w:t>
      </w:r>
    </w:p>
    <w:p w:rsidR="00FB4AEF" w:rsidRPr="00FB4AEF" w:rsidRDefault="009D32B5"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 xml:space="preserve">b) </w:t>
      </w:r>
      <w:r w:rsidR="00FB4AEF" w:rsidRPr="00FB4AEF">
        <w:rPr>
          <w:bCs/>
          <w:i/>
          <w:color w:val="000000"/>
          <w:sz w:val="18"/>
          <w:szCs w:val="18"/>
        </w:rPr>
        <w:t>İş Kazaları İle Meslek Hastalıkları E-Bildirim Sistemine</w:t>
      </w:r>
      <w:r w:rsidR="00FB4AEF" w:rsidRPr="00FB4AEF">
        <w:rPr>
          <w:bCs/>
          <w:color w:val="000000"/>
          <w:sz w:val="18"/>
          <w:szCs w:val="18"/>
        </w:rPr>
        <w:t xml:space="preserve"> bildirildikten sonra veya ramak kala olay ve güvensiz durum ve davranışlara ait bilgiler İnteraktif Sistemine kaydedildikten sonraki ilk iş güvenliği kurul toplantısı gündemine alınır. Kurulda belirtilen hususların kök nedeni araştırılır, düzeltici önleyici faaliyetler ve bu faaliyetlere ilişkin sorumlu ya da sorumlular belirlenerek takibi yapılır.</w:t>
      </w:r>
    </w:p>
    <w:p w:rsidR="00FB4AEF" w:rsidRPr="00FB4AEF" w:rsidRDefault="00FB4AEF" w:rsidP="00FB4AEF">
      <w:pPr>
        <w:pStyle w:val="metin"/>
        <w:spacing w:before="0" w:beforeAutospacing="0" w:after="0" w:afterAutospacing="0" w:line="240" w:lineRule="atLeast"/>
        <w:ind w:firstLine="566"/>
        <w:rPr>
          <w:b/>
          <w:bCs/>
          <w:color w:val="000000"/>
          <w:sz w:val="18"/>
          <w:szCs w:val="18"/>
        </w:rPr>
      </w:pPr>
      <w:r w:rsidRPr="00FB4AEF">
        <w:rPr>
          <w:b/>
          <w:bCs/>
          <w:color w:val="000000"/>
          <w:sz w:val="18"/>
          <w:szCs w:val="18"/>
        </w:rPr>
        <w:tab/>
        <w:t xml:space="preserve">Özel </w:t>
      </w:r>
      <w:r w:rsidR="009D32B5">
        <w:rPr>
          <w:b/>
          <w:bCs/>
          <w:color w:val="000000"/>
          <w:sz w:val="18"/>
          <w:szCs w:val="18"/>
        </w:rPr>
        <w:t>p</w:t>
      </w:r>
      <w:r w:rsidRPr="00FB4AEF">
        <w:rPr>
          <w:b/>
          <w:bCs/>
          <w:color w:val="000000"/>
          <w:sz w:val="18"/>
          <w:szCs w:val="18"/>
        </w:rPr>
        <w:t xml:space="preserve">olitika </w:t>
      </w:r>
      <w:r w:rsidR="009D32B5">
        <w:rPr>
          <w:b/>
          <w:bCs/>
          <w:color w:val="000000"/>
          <w:sz w:val="18"/>
          <w:szCs w:val="18"/>
        </w:rPr>
        <w:t>g</w:t>
      </w:r>
      <w:r w:rsidRPr="00FB4AEF">
        <w:rPr>
          <w:b/>
          <w:bCs/>
          <w:color w:val="000000"/>
          <w:sz w:val="18"/>
          <w:szCs w:val="18"/>
        </w:rPr>
        <w:t xml:space="preserve">erektiren </w:t>
      </w:r>
      <w:r w:rsidR="009D32B5">
        <w:rPr>
          <w:b/>
          <w:bCs/>
          <w:color w:val="000000"/>
          <w:sz w:val="18"/>
          <w:szCs w:val="18"/>
        </w:rPr>
        <w:t>g</w:t>
      </w:r>
      <w:r w:rsidRPr="00FB4AEF">
        <w:rPr>
          <w:b/>
          <w:bCs/>
          <w:color w:val="000000"/>
          <w:sz w:val="18"/>
          <w:szCs w:val="18"/>
        </w:rPr>
        <w:t>ruplar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
          <w:bCs/>
          <w:color w:val="000000"/>
          <w:sz w:val="18"/>
          <w:szCs w:val="18"/>
        </w:rPr>
        <w:tab/>
        <w:t xml:space="preserve">MADDE 29 – </w:t>
      </w:r>
      <w:r w:rsidRPr="00FB4AEF">
        <w:rPr>
          <w:bCs/>
          <w:color w:val="000000"/>
          <w:sz w:val="18"/>
          <w:szCs w:val="18"/>
        </w:rPr>
        <w:t>(1) Genç, yaşlı, engelli, gebe veya emziren çalışanlar gibi özel politika gerektiren gruplar, özellikle bunları etkileyen tehlikelere karşı korunurlar.</w:t>
      </w:r>
    </w:p>
    <w:p w:rsidR="00FB4AEF" w:rsidRPr="00FB4AEF" w:rsidRDefault="00FB4AEF" w:rsidP="009D32B5">
      <w:pPr>
        <w:pStyle w:val="metin"/>
        <w:spacing w:before="0" w:beforeAutospacing="0" w:after="0" w:afterAutospacing="0" w:line="240" w:lineRule="atLeast"/>
        <w:ind w:firstLine="709"/>
        <w:rPr>
          <w:b/>
          <w:bCs/>
          <w:color w:val="000000"/>
          <w:sz w:val="18"/>
          <w:szCs w:val="18"/>
        </w:rPr>
      </w:pPr>
      <w:r w:rsidRPr="00FB4AEF">
        <w:rPr>
          <w:b/>
          <w:bCs/>
          <w:color w:val="000000"/>
          <w:sz w:val="18"/>
          <w:szCs w:val="18"/>
        </w:rPr>
        <w:t xml:space="preserve">Hizmetin </w:t>
      </w:r>
      <w:r w:rsidR="009D32B5">
        <w:rPr>
          <w:b/>
          <w:bCs/>
          <w:color w:val="000000"/>
          <w:sz w:val="18"/>
          <w:szCs w:val="18"/>
        </w:rPr>
        <w:t>ç</w:t>
      </w:r>
      <w:r w:rsidRPr="00FB4AEF">
        <w:rPr>
          <w:b/>
          <w:bCs/>
          <w:color w:val="000000"/>
          <w:sz w:val="18"/>
          <w:szCs w:val="18"/>
        </w:rPr>
        <w:t xml:space="preserve">alışanlara </w:t>
      </w:r>
      <w:r w:rsidR="009D32B5">
        <w:rPr>
          <w:b/>
          <w:bCs/>
          <w:color w:val="000000"/>
          <w:sz w:val="18"/>
          <w:szCs w:val="18"/>
        </w:rPr>
        <w:t>ü</w:t>
      </w:r>
      <w:r w:rsidRPr="00FB4AEF">
        <w:rPr>
          <w:b/>
          <w:bCs/>
          <w:color w:val="000000"/>
          <w:sz w:val="18"/>
          <w:szCs w:val="18"/>
        </w:rPr>
        <w:t xml:space="preserve">cretsiz </w:t>
      </w:r>
      <w:r w:rsidR="009D32B5">
        <w:rPr>
          <w:b/>
          <w:bCs/>
          <w:color w:val="000000"/>
          <w:sz w:val="18"/>
          <w:szCs w:val="18"/>
        </w:rPr>
        <w:t>v</w:t>
      </w:r>
      <w:r w:rsidRPr="00FB4AEF">
        <w:rPr>
          <w:b/>
          <w:bCs/>
          <w:color w:val="000000"/>
          <w:sz w:val="18"/>
          <w:szCs w:val="18"/>
        </w:rPr>
        <w:t>erilmesi</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
          <w:bCs/>
          <w:color w:val="000000"/>
          <w:sz w:val="18"/>
          <w:szCs w:val="18"/>
        </w:rPr>
        <w:tab/>
        <w:t xml:space="preserve">MADDE 30- </w:t>
      </w:r>
      <w:r w:rsidRPr="00FB4AEF">
        <w:rPr>
          <w:bCs/>
          <w:color w:val="000000"/>
          <w:sz w:val="18"/>
          <w:szCs w:val="18"/>
        </w:rPr>
        <w:t>(1)</w:t>
      </w:r>
      <w:r w:rsidRPr="00FB4AEF">
        <w:rPr>
          <w:b/>
          <w:bCs/>
          <w:color w:val="000000"/>
          <w:sz w:val="18"/>
          <w:szCs w:val="18"/>
        </w:rPr>
        <w:t xml:space="preserve"> </w:t>
      </w:r>
      <w:r w:rsidRPr="00FB4AEF">
        <w:rPr>
          <w:bCs/>
          <w:color w:val="000000"/>
          <w:sz w:val="18"/>
          <w:szCs w:val="18"/>
        </w:rPr>
        <w:t>İş sağlığı ve güvenliği hizmetleri çalışanlara mali yük getirmeyecek şekilde sunulur.</w:t>
      </w:r>
    </w:p>
    <w:p w:rsidR="00FB4AEF" w:rsidRPr="00FB4AEF" w:rsidRDefault="00FB4AEF" w:rsidP="00FB4AEF">
      <w:pPr>
        <w:pStyle w:val="metin"/>
        <w:spacing w:before="0" w:beforeAutospacing="0" w:after="0" w:afterAutospacing="0" w:line="240" w:lineRule="atLeast"/>
        <w:ind w:firstLine="566"/>
        <w:rPr>
          <w:b/>
          <w:bCs/>
          <w:color w:val="000000"/>
          <w:sz w:val="18"/>
          <w:szCs w:val="18"/>
        </w:rPr>
      </w:pPr>
      <w:r w:rsidRPr="00FB4AEF">
        <w:rPr>
          <w:b/>
          <w:bCs/>
          <w:color w:val="000000"/>
          <w:sz w:val="18"/>
          <w:szCs w:val="18"/>
        </w:rPr>
        <w:lastRenderedPageBreak/>
        <w:tab/>
        <w:t>Ortam ölçümleri</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
          <w:bCs/>
          <w:color w:val="000000"/>
          <w:sz w:val="18"/>
          <w:szCs w:val="18"/>
        </w:rPr>
        <w:tab/>
        <w:t>MADDE 31</w:t>
      </w:r>
      <w:r w:rsidRPr="00FB4AEF">
        <w:rPr>
          <w:bCs/>
          <w:color w:val="000000"/>
          <w:sz w:val="18"/>
          <w:szCs w:val="18"/>
        </w:rPr>
        <w:t xml:space="preserve"> – (1) Aşağıdaki durumlardan herhangi birinin varlığında iş </w:t>
      </w:r>
      <w:proofErr w:type="gramStart"/>
      <w:r w:rsidRPr="00FB4AEF">
        <w:rPr>
          <w:bCs/>
          <w:color w:val="000000"/>
          <w:sz w:val="18"/>
          <w:szCs w:val="18"/>
        </w:rPr>
        <w:t>hijyeni</w:t>
      </w:r>
      <w:proofErr w:type="gramEnd"/>
      <w:r w:rsidRPr="00FB4AEF">
        <w:rPr>
          <w:bCs/>
          <w:color w:val="000000"/>
          <w:sz w:val="18"/>
          <w:szCs w:val="18"/>
        </w:rPr>
        <w:t xml:space="preserve"> ölçüm, test ve analizleri yapılmalı ve gerekirse tekrarlanmalıdır;</w:t>
      </w:r>
    </w:p>
    <w:p w:rsidR="00FB4AEF" w:rsidRPr="00FB4AEF" w:rsidRDefault="009D32B5"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a) İşyeri hekimi veya iş güvenliği uzmanının gerek görmesi halinde,</w:t>
      </w:r>
    </w:p>
    <w:p w:rsidR="00FB4AEF" w:rsidRPr="00FB4AEF" w:rsidRDefault="009D32B5"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b) Ramak kala olay, güvensiz durum bildirimi, iş kazaları sonrasında gerek görülmesi halinde,</w:t>
      </w:r>
    </w:p>
    <w:p w:rsidR="00FB4AEF" w:rsidRPr="00FB4AEF" w:rsidRDefault="009D32B5"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 xml:space="preserve">c) Risk değerlendirme çalışmasında belirtilmesi durumunda, </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(2) İş </w:t>
      </w:r>
      <w:proofErr w:type="gramStart"/>
      <w:r w:rsidRPr="00FB4AEF">
        <w:rPr>
          <w:bCs/>
          <w:color w:val="000000"/>
          <w:sz w:val="18"/>
          <w:szCs w:val="18"/>
        </w:rPr>
        <w:t>hijyeni</w:t>
      </w:r>
      <w:proofErr w:type="gramEnd"/>
      <w:r w:rsidRPr="00FB4AEF">
        <w:rPr>
          <w:bCs/>
          <w:color w:val="000000"/>
          <w:sz w:val="18"/>
          <w:szCs w:val="18"/>
        </w:rPr>
        <w:t xml:space="preserve"> ölçüm, test ve analizi ön yeterlik veya yeterlik belgesine haiz laboratuvarlar tarafından yapılır.</w:t>
      </w:r>
    </w:p>
    <w:p w:rsidR="00FB4AEF" w:rsidRPr="00FB4AEF" w:rsidRDefault="00FB4AEF" w:rsidP="00FB4AEF">
      <w:pPr>
        <w:pStyle w:val="metin"/>
        <w:spacing w:before="0" w:beforeAutospacing="0" w:after="0" w:afterAutospacing="0" w:line="240" w:lineRule="atLeast"/>
        <w:ind w:firstLine="566"/>
        <w:rPr>
          <w:b/>
          <w:bCs/>
          <w:color w:val="000000"/>
          <w:sz w:val="18"/>
          <w:szCs w:val="18"/>
        </w:rPr>
      </w:pPr>
      <w:r w:rsidRPr="00FB4AEF">
        <w:rPr>
          <w:b/>
          <w:bCs/>
          <w:color w:val="000000"/>
          <w:sz w:val="18"/>
          <w:szCs w:val="18"/>
        </w:rPr>
        <w:tab/>
        <w:t xml:space="preserve">Kişisel </w:t>
      </w:r>
      <w:r w:rsidR="009D32B5">
        <w:rPr>
          <w:b/>
          <w:bCs/>
          <w:color w:val="000000"/>
          <w:sz w:val="18"/>
          <w:szCs w:val="18"/>
        </w:rPr>
        <w:t>k</w:t>
      </w:r>
      <w:r w:rsidRPr="00FB4AEF">
        <w:rPr>
          <w:b/>
          <w:bCs/>
          <w:color w:val="000000"/>
          <w:sz w:val="18"/>
          <w:szCs w:val="18"/>
        </w:rPr>
        <w:t xml:space="preserve">oruyucu </w:t>
      </w:r>
      <w:r w:rsidR="009D32B5">
        <w:rPr>
          <w:b/>
          <w:bCs/>
          <w:color w:val="000000"/>
          <w:sz w:val="18"/>
          <w:szCs w:val="18"/>
        </w:rPr>
        <w:t>d</w:t>
      </w:r>
      <w:r w:rsidRPr="00FB4AEF">
        <w:rPr>
          <w:b/>
          <w:bCs/>
          <w:color w:val="000000"/>
          <w:sz w:val="18"/>
          <w:szCs w:val="18"/>
        </w:rPr>
        <w:t xml:space="preserve">onanım </w:t>
      </w:r>
      <w:r w:rsidR="009D32B5">
        <w:rPr>
          <w:b/>
          <w:bCs/>
          <w:color w:val="000000"/>
          <w:sz w:val="18"/>
          <w:szCs w:val="18"/>
        </w:rPr>
        <w:t>t</w:t>
      </w:r>
      <w:r w:rsidRPr="00FB4AEF">
        <w:rPr>
          <w:b/>
          <w:bCs/>
          <w:color w:val="000000"/>
          <w:sz w:val="18"/>
          <w:szCs w:val="18"/>
        </w:rPr>
        <w:t>espiti</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
          <w:bCs/>
          <w:color w:val="000000"/>
          <w:sz w:val="18"/>
          <w:szCs w:val="18"/>
        </w:rPr>
        <w:tab/>
        <w:t>MADDE 32</w:t>
      </w:r>
      <w:r w:rsidRPr="00FB4AEF">
        <w:rPr>
          <w:bCs/>
          <w:color w:val="000000"/>
          <w:sz w:val="18"/>
          <w:szCs w:val="18"/>
        </w:rPr>
        <w:t xml:space="preserve"> – (1) Risklerin önlenmesinin veya yeterli derecede azaltılmasının, teknik tedbirlere dayalı toplu koruma ya da iş organizasyonu veya çalışma yöntemleri ile sağlanamadığı durumlarda, kişisel koruyucu donanımlar kullanılır. Yapılan risk değerlendirilmesi, ortam ölçümleri, ramak kala olaylar, iş kazaları, güvensiz durum bildirimleri sonrasında kullanılacak kişisel koruyucu donanımlar iş sağlığı ve güvenliği yönetim birimi, kullanılacağı birime göre baştabipler, müdürler, birim sorumları, işyeri hekimi, iş güvenliği uzmanı, çalışanların görüşleri ve merkez/taşra yönetim toplantısı kararı sonrasında belirlenir. </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(2) Birim amirleri karar verilen kişisel koruyucu donanım ihtiyacını (miktarını) belirleyerek, baştabiplikler üzerinden satın alma için gerekli çalışmaların yapılması için Genel Müdürlüğün ilgili birimine talepte bulunacaktır.</w:t>
      </w:r>
    </w:p>
    <w:p w:rsidR="00FB4AEF" w:rsidRPr="00FB4AEF" w:rsidRDefault="00FB4AEF" w:rsidP="00FB4AEF">
      <w:pPr>
        <w:pStyle w:val="metin"/>
        <w:spacing w:before="0" w:beforeAutospacing="0" w:after="0" w:afterAutospacing="0" w:line="240" w:lineRule="atLeast"/>
        <w:ind w:firstLine="566"/>
        <w:rPr>
          <w:b/>
          <w:bCs/>
          <w:color w:val="000000"/>
          <w:sz w:val="18"/>
          <w:szCs w:val="18"/>
        </w:rPr>
      </w:pPr>
      <w:r w:rsidRPr="00FB4AEF">
        <w:rPr>
          <w:b/>
          <w:bCs/>
          <w:color w:val="000000"/>
          <w:sz w:val="18"/>
          <w:szCs w:val="18"/>
        </w:rPr>
        <w:tab/>
        <w:t xml:space="preserve">Kimyasallar ve güvenlik önlemleri </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
          <w:bCs/>
          <w:color w:val="000000"/>
          <w:sz w:val="18"/>
          <w:szCs w:val="18"/>
        </w:rPr>
        <w:tab/>
        <w:t>MADDE 33</w:t>
      </w:r>
      <w:r w:rsidRPr="00FB4AEF">
        <w:rPr>
          <w:bCs/>
          <w:color w:val="000000"/>
          <w:sz w:val="18"/>
          <w:szCs w:val="18"/>
        </w:rPr>
        <w:t xml:space="preserve"> – (1) Kimyasallara ilişkin güvenlik önlemleri şöyledir;</w:t>
      </w:r>
    </w:p>
    <w:p w:rsidR="00FB4AEF" w:rsidRPr="00FB4AEF" w:rsidRDefault="009D32B5"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a) Kullanılan tüm kimyasalların satın alma işlemlerinde, satın almak istenilen kimyasalın malzeme güvenlik bilgi formları satıcı firmadan istenir ve malzeme kabulünde ilgili kimyasalın güvenlik bilgi formu olmadan kabulü yapılmaz (şartname ile alınacaksa ilgili husus belirtilir)</w:t>
      </w:r>
    </w:p>
    <w:p w:rsidR="00FB4AEF" w:rsidRPr="00FB4AEF" w:rsidRDefault="009D32B5"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b) Malzemeleri teslim alan kişi malzeme güvenlik bilgi formunun teslim alınmasından sorumludur. Malzeme güvenlik bilgi formunu teslim alan çalışan ilgili formları birim sorumlusuna iletir. Birim sorumluları formda yazan kurallara riayet ederek kullanımı ve muhafazasını sağlar.</w:t>
      </w:r>
    </w:p>
    <w:p w:rsidR="00FB4AEF" w:rsidRPr="00FB4AEF" w:rsidRDefault="009D32B5" w:rsidP="00FB4AEF">
      <w:pPr>
        <w:pStyle w:val="metin"/>
        <w:spacing w:before="0" w:beforeAutospacing="0" w:after="0" w:afterAutospacing="0" w:line="240" w:lineRule="atLeast"/>
        <w:ind w:firstLine="566"/>
        <w:rPr>
          <w:bCs/>
          <w:color w:val="000000"/>
          <w:sz w:val="18"/>
          <w:szCs w:val="18"/>
        </w:rPr>
      </w:pPr>
      <w:r>
        <w:rPr>
          <w:bCs/>
          <w:color w:val="000000"/>
          <w:sz w:val="18"/>
          <w:szCs w:val="18"/>
        </w:rPr>
        <w:tab/>
      </w:r>
      <w:r w:rsidR="00FB4AEF" w:rsidRPr="00FB4AEF">
        <w:rPr>
          <w:bCs/>
          <w:color w:val="000000"/>
          <w:sz w:val="18"/>
          <w:szCs w:val="18"/>
        </w:rPr>
        <w:t>c) Malzeme güvenlik bilgi formları malzemenin kullanıldığı alanlarda çalışanların ulaşabileceği yerlerde ve görülebilir bir şekilde bulundurulmalıdır.</w:t>
      </w:r>
    </w:p>
    <w:p w:rsidR="00FB4AEF" w:rsidRPr="00FB4AEF" w:rsidRDefault="00FB4AEF" w:rsidP="00FB4AEF">
      <w:pPr>
        <w:pStyle w:val="metin"/>
        <w:spacing w:before="0" w:beforeAutospacing="0" w:after="0" w:afterAutospacing="0" w:line="240" w:lineRule="atLeast"/>
        <w:ind w:firstLine="566"/>
        <w:rPr>
          <w:b/>
          <w:bCs/>
          <w:color w:val="000000"/>
          <w:sz w:val="18"/>
          <w:szCs w:val="18"/>
        </w:rPr>
      </w:pPr>
      <w:r w:rsidRPr="00FB4AEF">
        <w:rPr>
          <w:b/>
          <w:bCs/>
          <w:color w:val="000000"/>
          <w:sz w:val="18"/>
          <w:szCs w:val="18"/>
        </w:rPr>
        <w:tab/>
        <w:t xml:space="preserve">Acil </w:t>
      </w:r>
      <w:r w:rsidR="009D32B5">
        <w:rPr>
          <w:b/>
          <w:bCs/>
          <w:color w:val="000000"/>
          <w:sz w:val="18"/>
          <w:szCs w:val="18"/>
        </w:rPr>
        <w:t>d</w:t>
      </w:r>
      <w:r w:rsidRPr="00FB4AEF">
        <w:rPr>
          <w:b/>
          <w:bCs/>
          <w:color w:val="000000"/>
          <w:sz w:val="18"/>
          <w:szCs w:val="18"/>
        </w:rPr>
        <w:t xml:space="preserve">urum ve </w:t>
      </w:r>
      <w:r w:rsidR="009D32B5">
        <w:rPr>
          <w:b/>
          <w:bCs/>
          <w:color w:val="000000"/>
          <w:sz w:val="18"/>
          <w:szCs w:val="18"/>
        </w:rPr>
        <w:t>t</w:t>
      </w:r>
      <w:r w:rsidRPr="00FB4AEF">
        <w:rPr>
          <w:b/>
          <w:bCs/>
          <w:color w:val="000000"/>
          <w:sz w:val="18"/>
          <w:szCs w:val="18"/>
        </w:rPr>
        <w:t xml:space="preserve">ahliye </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
          <w:bCs/>
          <w:color w:val="000000"/>
          <w:sz w:val="18"/>
          <w:szCs w:val="18"/>
        </w:rPr>
        <w:tab/>
        <w:t>MADDE 34</w:t>
      </w:r>
      <w:r w:rsidRPr="00FB4AEF">
        <w:rPr>
          <w:bCs/>
          <w:color w:val="000000"/>
          <w:sz w:val="18"/>
          <w:szCs w:val="18"/>
        </w:rPr>
        <w:t xml:space="preserve"> – (1)  İşveren/işveren vekili; çalışma ortamı, kullanılan maddeler, iş </w:t>
      </w:r>
      <w:proofErr w:type="gramStart"/>
      <w:r w:rsidRPr="00FB4AEF">
        <w:rPr>
          <w:bCs/>
          <w:color w:val="000000"/>
          <w:sz w:val="18"/>
          <w:szCs w:val="18"/>
        </w:rPr>
        <w:t>ekipmanı</w:t>
      </w:r>
      <w:proofErr w:type="gramEnd"/>
      <w:r w:rsidRPr="00FB4AEF">
        <w:rPr>
          <w:bCs/>
          <w:color w:val="000000"/>
          <w:sz w:val="18"/>
          <w:szCs w:val="18"/>
        </w:rPr>
        <w:t xml:space="preserve"> ile çevre şartlarını dikkate alarak meydana gelebilecek ve çalışan ile çalışma çevresini etkileyecek acil durumları önceden değerlendirerek muhtemel acil durumları belirler.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r>
      <w:proofErr w:type="gramStart"/>
      <w:r w:rsidRPr="00FB4AEF">
        <w:rPr>
          <w:bCs/>
          <w:color w:val="000000"/>
          <w:sz w:val="18"/>
          <w:szCs w:val="18"/>
        </w:rPr>
        <w:t>(2) Acil durumların belirlenmesi, bunların olumsuz etkilerini önleyici ve sınırlandırıcı tedbirlerin alınması, görevlendirilecek kişilerin belirlenmesi, acil durum müdahale ve tahliye yöntemlerinin oluşturulması, dokümantasyon, tatbikat ve acil durum planının yenilenmesi aşamaları Genel Müdürlüğümüzde İSGYB ve Sivil Savunma Birimi ile taşra hizmet birimlerinde OSGB veya ÇASMER’</w:t>
      </w:r>
      <w:r w:rsidR="00711F92">
        <w:rPr>
          <w:bCs/>
          <w:color w:val="000000"/>
          <w:sz w:val="18"/>
          <w:szCs w:val="18"/>
        </w:rPr>
        <w:t xml:space="preserve"> </w:t>
      </w:r>
      <w:r w:rsidRPr="00FB4AEF">
        <w:rPr>
          <w:bCs/>
          <w:color w:val="000000"/>
          <w:sz w:val="18"/>
          <w:szCs w:val="18"/>
        </w:rPr>
        <w:t>de İSG profesyonelleri ile işveren/işveren vekili tarafından oluşturulan ekip tarafından Acil Durum Planı hazırlanır.</w:t>
      </w:r>
      <w:proofErr w:type="gramEnd"/>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r>
      <w:proofErr w:type="gramStart"/>
      <w:r w:rsidRPr="00FB4AEF">
        <w:rPr>
          <w:bCs/>
          <w:color w:val="000000"/>
          <w:sz w:val="18"/>
          <w:szCs w:val="18"/>
        </w:rPr>
        <w:t xml:space="preserve">(3) İş yerinde acil durum planlarının hazırlanması, önleme, koruma, tahliye, yangınla mücadele, ilk yardım ve benzeri konularda yapılması gereken çalışmalar ile bu durumların güvenli olarak yönetilmesi ve bu konularda görevlendirilecek çalışanların belirlenmesi ile ilgili hususlarda 18/06/2013 tarih ve 28681 Sayılı Resmi Gazetede yayımlanarak yürürlüğe giren </w:t>
      </w:r>
      <w:r w:rsidRPr="00711F92">
        <w:rPr>
          <w:bCs/>
          <w:iCs/>
          <w:color w:val="000000"/>
          <w:sz w:val="18"/>
          <w:szCs w:val="18"/>
        </w:rPr>
        <w:t>İşyerlerinde Acil Durumlar Hakkında Yönetmelik</w:t>
      </w:r>
      <w:r w:rsidRPr="00FB4AEF">
        <w:rPr>
          <w:bCs/>
          <w:color w:val="000000"/>
          <w:sz w:val="18"/>
          <w:szCs w:val="18"/>
        </w:rPr>
        <w:t xml:space="preserve"> hükümleri esas alınır.</w:t>
      </w:r>
      <w:proofErr w:type="gramEnd"/>
    </w:p>
    <w:p w:rsidR="00FB4AEF" w:rsidRPr="00FB4AEF" w:rsidRDefault="00FB4AEF" w:rsidP="00FB4AEF">
      <w:pPr>
        <w:pStyle w:val="metin"/>
        <w:spacing w:before="0" w:beforeAutospacing="0" w:after="0" w:afterAutospacing="0" w:line="240" w:lineRule="atLeast"/>
        <w:ind w:firstLine="566"/>
        <w:rPr>
          <w:b/>
          <w:bCs/>
          <w:color w:val="000000"/>
          <w:sz w:val="18"/>
          <w:szCs w:val="18"/>
        </w:rPr>
      </w:pPr>
      <w:r w:rsidRPr="00FB4AEF">
        <w:rPr>
          <w:b/>
          <w:bCs/>
          <w:color w:val="000000"/>
          <w:sz w:val="18"/>
          <w:szCs w:val="18"/>
        </w:rPr>
        <w:tab/>
        <w:t xml:space="preserve">Yangınla </w:t>
      </w:r>
      <w:r w:rsidR="009D32B5">
        <w:rPr>
          <w:b/>
          <w:bCs/>
          <w:color w:val="000000"/>
          <w:sz w:val="18"/>
          <w:szCs w:val="18"/>
        </w:rPr>
        <w:t>m</w:t>
      </w:r>
      <w:r w:rsidRPr="00FB4AEF">
        <w:rPr>
          <w:b/>
          <w:bCs/>
          <w:color w:val="000000"/>
          <w:sz w:val="18"/>
          <w:szCs w:val="18"/>
        </w:rPr>
        <w:t>ücadele</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
          <w:bCs/>
          <w:color w:val="000000"/>
          <w:sz w:val="18"/>
          <w:szCs w:val="18"/>
        </w:rPr>
        <w:tab/>
        <w:t>MADDE 35</w:t>
      </w:r>
      <w:r w:rsidRPr="00FB4AEF">
        <w:rPr>
          <w:bCs/>
          <w:color w:val="000000"/>
          <w:sz w:val="18"/>
          <w:szCs w:val="18"/>
        </w:rPr>
        <w:t xml:space="preserve">- (1) Yangın algılama ve alarm sistemleri ile tesisatı ve hortumlar, motopomplar, boru tesisatı ve yangın söndürme </w:t>
      </w:r>
      <w:proofErr w:type="gramStart"/>
      <w:r w:rsidRPr="00FB4AEF">
        <w:rPr>
          <w:bCs/>
          <w:color w:val="000000"/>
          <w:sz w:val="18"/>
          <w:szCs w:val="18"/>
        </w:rPr>
        <w:t>ekipmanının</w:t>
      </w:r>
      <w:proofErr w:type="gramEnd"/>
      <w:r w:rsidRPr="00FB4AEF">
        <w:rPr>
          <w:bCs/>
          <w:color w:val="000000"/>
          <w:sz w:val="18"/>
          <w:szCs w:val="18"/>
        </w:rPr>
        <w:t xml:space="preserve"> periyodik kontrol süreleri ve kontrol kriterleri ile ilgili işlemler 25/04/2013 tarih ve 28628 Sayılı Resmi Gazetede yayımlanarak yürürlüğe giren </w:t>
      </w:r>
      <w:r w:rsidRPr="00FB4AEF">
        <w:rPr>
          <w:bCs/>
          <w:i/>
          <w:iCs/>
          <w:color w:val="000000"/>
          <w:sz w:val="18"/>
          <w:szCs w:val="18"/>
        </w:rPr>
        <w:t>İş Ekipmanlarının Kullanımında Sağlık ve Güvenlik Şartları Yönetmeliğine</w:t>
      </w:r>
      <w:r w:rsidRPr="00FB4AEF">
        <w:rPr>
          <w:bCs/>
          <w:color w:val="000000"/>
          <w:sz w:val="18"/>
          <w:szCs w:val="18"/>
        </w:rPr>
        <w:t xml:space="preserve"> uygun olarak yapılır.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(2) Yangın söndürme </w:t>
      </w:r>
      <w:proofErr w:type="gramStart"/>
      <w:r w:rsidRPr="00FB4AEF">
        <w:rPr>
          <w:bCs/>
          <w:color w:val="000000"/>
          <w:sz w:val="18"/>
          <w:szCs w:val="18"/>
        </w:rPr>
        <w:t>ekipmanları</w:t>
      </w:r>
      <w:proofErr w:type="gramEnd"/>
      <w:r w:rsidRPr="00FB4AEF">
        <w:rPr>
          <w:bCs/>
          <w:color w:val="000000"/>
          <w:sz w:val="18"/>
          <w:szCs w:val="18"/>
        </w:rPr>
        <w:t xml:space="preserve"> ve bulunduğu yerler, 11/09/2013 tarih ve 28762 Sayılı Resmi Gazetede yayımlanarak yürürlüğe giren </w:t>
      </w:r>
      <w:r w:rsidRPr="00711F92">
        <w:rPr>
          <w:bCs/>
          <w:iCs/>
          <w:color w:val="000000"/>
          <w:sz w:val="18"/>
          <w:szCs w:val="18"/>
        </w:rPr>
        <w:t>Sağlık ve Güvenlik İşaretleri Yönetmeliğine</w:t>
      </w:r>
      <w:r w:rsidRPr="00FB4AEF">
        <w:rPr>
          <w:bCs/>
          <w:color w:val="000000"/>
          <w:sz w:val="18"/>
          <w:szCs w:val="18"/>
        </w:rPr>
        <w:t xml:space="preserve"> uygun şekilde işaretlenir, kalıcı, görünür ve kolay ulaşılabilecek yerlere konulur.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(3) İş yerinde bağımsız kaçış, çıkış ve merdivenler ile yangınla ilgili bütün özel düzenlemeler, 19/12/2007 tarihli ve 26735 Sayılı Resmi Gazetede yayımlanan </w:t>
      </w:r>
      <w:r w:rsidRPr="00711F92">
        <w:rPr>
          <w:bCs/>
          <w:iCs/>
          <w:color w:val="000000"/>
          <w:sz w:val="18"/>
          <w:szCs w:val="18"/>
        </w:rPr>
        <w:t>Binaların Yangından Korunması Hakkında Yönetmelik</w:t>
      </w:r>
      <w:r w:rsidRPr="00FB4AEF">
        <w:rPr>
          <w:bCs/>
          <w:color w:val="000000"/>
          <w:sz w:val="18"/>
          <w:szCs w:val="18"/>
        </w:rPr>
        <w:t xml:space="preserve"> hükümlerine uygun olarak yapılır.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(4) Yangınla mücadele ile ilgili iş ve işlemler </w:t>
      </w:r>
      <w:r w:rsidR="00711F92">
        <w:rPr>
          <w:bCs/>
          <w:color w:val="000000"/>
          <w:sz w:val="18"/>
          <w:szCs w:val="18"/>
        </w:rPr>
        <w:t>s</w:t>
      </w:r>
      <w:r w:rsidRPr="00FB4AEF">
        <w:rPr>
          <w:bCs/>
          <w:color w:val="000000"/>
          <w:sz w:val="18"/>
          <w:szCs w:val="18"/>
        </w:rPr>
        <w:t xml:space="preserve">ivil </w:t>
      </w:r>
      <w:r w:rsidR="00711F92">
        <w:rPr>
          <w:bCs/>
          <w:color w:val="000000"/>
          <w:sz w:val="18"/>
          <w:szCs w:val="18"/>
        </w:rPr>
        <w:t>s</w:t>
      </w:r>
      <w:r w:rsidRPr="00FB4AEF">
        <w:rPr>
          <w:bCs/>
          <w:color w:val="000000"/>
          <w:sz w:val="18"/>
          <w:szCs w:val="18"/>
        </w:rPr>
        <w:t xml:space="preserve">avunma ve </w:t>
      </w:r>
      <w:r w:rsidR="00711F92">
        <w:rPr>
          <w:bCs/>
          <w:color w:val="000000"/>
          <w:sz w:val="18"/>
          <w:szCs w:val="18"/>
        </w:rPr>
        <w:t>g</w:t>
      </w:r>
      <w:r w:rsidRPr="00FB4AEF">
        <w:rPr>
          <w:bCs/>
          <w:color w:val="000000"/>
          <w:sz w:val="18"/>
          <w:szCs w:val="18"/>
        </w:rPr>
        <w:t xml:space="preserve">üvenlik </w:t>
      </w:r>
      <w:r w:rsidR="00711F92">
        <w:rPr>
          <w:bCs/>
          <w:color w:val="000000"/>
          <w:sz w:val="18"/>
          <w:szCs w:val="18"/>
        </w:rPr>
        <w:t>h</w:t>
      </w:r>
      <w:r w:rsidRPr="00FB4AEF">
        <w:rPr>
          <w:bCs/>
          <w:color w:val="000000"/>
          <w:sz w:val="18"/>
          <w:szCs w:val="18"/>
        </w:rPr>
        <w:t xml:space="preserve">izmetleri </w:t>
      </w:r>
      <w:r w:rsidR="00711F92">
        <w:rPr>
          <w:bCs/>
          <w:color w:val="000000"/>
          <w:sz w:val="18"/>
          <w:szCs w:val="18"/>
        </w:rPr>
        <w:t>b</w:t>
      </w:r>
      <w:r w:rsidRPr="00FB4AEF">
        <w:rPr>
          <w:bCs/>
          <w:color w:val="000000"/>
          <w:sz w:val="18"/>
          <w:szCs w:val="18"/>
        </w:rPr>
        <w:t>irimi tarafından yürütülür.</w:t>
      </w:r>
    </w:p>
    <w:p w:rsidR="00FB4AEF" w:rsidRPr="00FB4AEF" w:rsidRDefault="00FB4AEF" w:rsidP="00FB4AEF">
      <w:pPr>
        <w:pStyle w:val="metin"/>
        <w:spacing w:before="0" w:beforeAutospacing="0" w:after="0" w:afterAutospacing="0" w:line="240" w:lineRule="atLeast"/>
        <w:ind w:firstLine="566"/>
        <w:rPr>
          <w:b/>
          <w:bCs/>
          <w:color w:val="000000"/>
          <w:sz w:val="18"/>
          <w:szCs w:val="18"/>
        </w:rPr>
      </w:pPr>
      <w:r w:rsidRPr="00FB4AEF">
        <w:rPr>
          <w:b/>
          <w:bCs/>
          <w:color w:val="000000"/>
          <w:sz w:val="18"/>
          <w:szCs w:val="18"/>
        </w:rPr>
        <w:tab/>
        <w:t xml:space="preserve">İş </w:t>
      </w:r>
      <w:r w:rsidR="009D32B5">
        <w:rPr>
          <w:b/>
          <w:bCs/>
          <w:color w:val="000000"/>
          <w:sz w:val="18"/>
          <w:szCs w:val="18"/>
        </w:rPr>
        <w:t>e</w:t>
      </w:r>
      <w:r w:rsidRPr="00FB4AEF">
        <w:rPr>
          <w:b/>
          <w:bCs/>
          <w:color w:val="000000"/>
          <w:sz w:val="18"/>
          <w:szCs w:val="18"/>
        </w:rPr>
        <w:t xml:space="preserve">kipmanlarının </w:t>
      </w:r>
      <w:r w:rsidR="009D32B5">
        <w:rPr>
          <w:b/>
          <w:bCs/>
          <w:color w:val="000000"/>
          <w:sz w:val="18"/>
          <w:szCs w:val="18"/>
        </w:rPr>
        <w:t>b</w:t>
      </w:r>
      <w:r w:rsidRPr="00FB4AEF">
        <w:rPr>
          <w:b/>
          <w:bCs/>
          <w:color w:val="000000"/>
          <w:sz w:val="18"/>
          <w:szCs w:val="18"/>
        </w:rPr>
        <w:t xml:space="preserve">akım, </w:t>
      </w:r>
      <w:r w:rsidR="009D32B5">
        <w:rPr>
          <w:b/>
          <w:bCs/>
          <w:color w:val="000000"/>
          <w:sz w:val="18"/>
          <w:szCs w:val="18"/>
        </w:rPr>
        <w:t>o</w:t>
      </w:r>
      <w:r w:rsidRPr="00FB4AEF">
        <w:rPr>
          <w:b/>
          <w:bCs/>
          <w:color w:val="000000"/>
          <w:sz w:val="18"/>
          <w:szCs w:val="18"/>
        </w:rPr>
        <w:t xml:space="preserve">narım ve </w:t>
      </w:r>
      <w:r w:rsidR="009D32B5">
        <w:rPr>
          <w:b/>
          <w:bCs/>
          <w:color w:val="000000"/>
          <w:sz w:val="18"/>
          <w:szCs w:val="18"/>
        </w:rPr>
        <w:t>p</w:t>
      </w:r>
      <w:r w:rsidRPr="00FB4AEF">
        <w:rPr>
          <w:b/>
          <w:bCs/>
          <w:color w:val="000000"/>
          <w:sz w:val="18"/>
          <w:szCs w:val="18"/>
        </w:rPr>
        <w:t xml:space="preserve">eriyodik </w:t>
      </w:r>
      <w:r w:rsidR="009D32B5">
        <w:rPr>
          <w:b/>
          <w:bCs/>
          <w:color w:val="000000"/>
          <w:sz w:val="18"/>
          <w:szCs w:val="18"/>
        </w:rPr>
        <w:t>k</w:t>
      </w:r>
      <w:r w:rsidRPr="00FB4AEF">
        <w:rPr>
          <w:b/>
          <w:bCs/>
          <w:color w:val="000000"/>
          <w:sz w:val="18"/>
          <w:szCs w:val="18"/>
        </w:rPr>
        <w:t xml:space="preserve">ontrolleri </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
          <w:bCs/>
          <w:color w:val="000000"/>
          <w:sz w:val="18"/>
          <w:szCs w:val="18"/>
        </w:rPr>
        <w:tab/>
        <w:t xml:space="preserve">MADDE 36 </w:t>
      </w:r>
      <w:r w:rsidRPr="00FB4AEF">
        <w:rPr>
          <w:bCs/>
          <w:color w:val="000000"/>
          <w:sz w:val="18"/>
          <w:szCs w:val="18"/>
        </w:rPr>
        <w:t xml:space="preserve">– (1) Genel Müdürlük ve taşra hizmet birimlerinde kullanılan tüm iş </w:t>
      </w:r>
      <w:proofErr w:type="gramStart"/>
      <w:r w:rsidRPr="00FB4AEF">
        <w:rPr>
          <w:bCs/>
          <w:color w:val="000000"/>
          <w:sz w:val="18"/>
          <w:szCs w:val="18"/>
        </w:rPr>
        <w:t>ekipmanlarının</w:t>
      </w:r>
      <w:proofErr w:type="gramEnd"/>
      <w:r w:rsidRPr="00FB4AEF">
        <w:rPr>
          <w:bCs/>
          <w:color w:val="000000"/>
          <w:sz w:val="18"/>
          <w:szCs w:val="18"/>
        </w:rPr>
        <w:t xml:space="preserve"> bakım, onarım ve periyodik kontrolleri; 25.04.2013 tarihli ve 28628 Sayılı Resmi Gazetede yayımlanarak yürürlüğe giren </w:t>
      </w:r>
      <w:r w:rsidRPr="00711F92">
        <w:rPr>
          <w:bCs/>
          <w:iCs/>
          <w:color w:val="000000"/>
          <w:sz w:val="18"/>
          <w:szCs w:val="18"/>
        </w:rPr>
        <w:t>İş Ekipmanlarının Kullanımında Sağlık ve Güvenlik Şartları Yönetmeliği</w:t>
      </w:r>
      <w:r w:rsidRPr="00711F92">
        <w:rPr>
          <w:bCs/>
          <w:color w:val="000000"/>
          <w:sz w:val="18"/>
          <w:szCs w:val="18"/>
        </w:rPr>
        <w:t xml:space="preserve"> </w:t>
      </w:r>
      <w:r w:rsidRPr="00FB4AEF">
        <w:rPr>
          <w:bCs/>
          <w:color w:val="000000"/>
          <w:sz w:val="18"/>
          <w:szCs w:val="18"/>
        </w:rPr>
        <w:t xml:space="preserve">hükümleri doğrultusunda yürütülür. </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(2) Periyodik kontroller </w:t>
      </w:r>
      <w:r w:rsidR="00711F92">
        <w:rPr>
          <w:bCs/>
          <w:color w:val="000000"/>
          <w:sz w:val="18"/>
          <w:szCs w:val="18"/>
        </w:rPr>
        <w:t>m</w:t>
      </w:r>
      <w:r w:rsidRPr="00FB4AEF">
        <w:rPr>
          <w:bCs/>
          <w:color w:val="000000"/>
          <w:sz w:val="18"/>
          <w:szCs w:val="18"/>
        </w:rPr>
        <w:t>akine-</w:t>
      </w:r>
      <w:r w:rsidR="00711F92">
        <w:rPr>
          <w:bCs/>
          <w:color w:val="000000"/>
          <w:sz w:val="18"/>
          <w:szCs w:val="18"/>
        </w:rPr>
        <w:t>i</w:t>
      </w:r>
      <w:r w:rsidRPr="00FB4AEF">
        <w:rPr>
          <w:bCs/>
          <w:color w:val="000000"/>
          <w:sz w:val="18"/>
          <w:szCs w:val="18"/>
        </w:rPr>
        <w:t xml:space="preserve">nşaat </w:t>
      </w:r>
      <w:r w:rsidR="00711F92">
        <w:rPr>
          <w:bCs/>
          <w:color w:val="000000"/>
          <w:sz w:val="18"/>
          <w:szCs w:val="18"/>
        </w:rPr>
        <w:t>y</w:t>
      </w:r>
      <w:r w:rsidRPr="00FB4AEF">
        <w:rPr>
          <w:bCs/>
          <w:color w:val="000000"/>
          <w:sz w:val="18"/>
          <w:szCs w:val="18"/>
        </w:rPr>
        <w:t xml:space="preserve">önetim </w:t>
      </w:r>
      <w:r w:rsidR="00711F92">
        <w:rPr>
          <w:bCs/>
          <w:color w:val="000000"/>
          <w:sz w:val="18"/>
          <w:szCs w:val="18"/>
        </w:rPr>
        <w:t>b</w:t>
      </w:r>
      <w:r w:rsidRPr="00FB4AEF">
        <w:rPr>
          <w:bCs/>
          <w:color w:val="000000"/>
          <w:sz w:val="18"/>
          <w:szCs w:val="18"/>
        </w:rPr>
        <w:t>irimi koordinasyonunda yapılır.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(3) Kontrol sonucu tespit edilen olumsuz raporlar veya öneri belirtilen hususlar işveren vekillerine iletilir.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lastRenderedPageBreak/>
        <w:tab/>
        <w:t xml:space="preserve">(4) Makine-İnşaat </w:t>
      </w:r>
      <w:r w:rsidR="00711F92">
        <w:rPr>
          <w:bCs/>
          <w:color w:val="000000"/>
          <w:sz w:val="18"/>
          <w:szCs w:val="18"/>
        </w:rPr>
        <w:t>y</w:t>
      </w:r>
      <w:r w:rsidRPr="00FB4AEF">
        <w:rPr>
          <w:bCs/>
          <w:color w:val="000000"/>
          <w:sz w:val="18"/>
          <w:szCs w:val="18"/>
        </w:rPr>
        <w:t xml:space="preserve">önetim </w:t>
      </w:r>
      <w:r w:rsidR="00711F92">
        <w:rPr>
          <w:bCs/>
          <w:color w:val="000000"/>
          <w:sz w:val="18"/>
          <w:szCs w:val="18"/>
        </w:rPr>
        <w:t>b</w:t>
      </w:r>
      <w:r w:rsidRPr="00FB4AEF">
        <w:rPr>
          <w:bCs/>
          <w:color w:val="000000"/>
          <w:sz w:val="18"/>
          <w:szCs w:val="18"/>
        </w:rPr>
        <w:t>irimi konuyu ivedi olarak değerlendirir, belirtilen olumsuz durumların giderilmesini ve önerilen çalışmaların yapılmasını sağlar. Gerekli çalışmalar yapıldıktan sonra ikinci kontrol çalışması yapılır neticesinden işveren vekilleri bilgilendirilir.</w:t>
      </w:r>
    </w:p>
    <w:p w:rsidR="00FB4AEF" w:rsidRPr="00FB4AEF" w:rsidRDefault="00FB4AEF" w:rsidP="00FB4AEF">
      <w:pPr>
        <w:pStyle w:val="metin"/>
        <w:spacing w:before="0" w:beforeAutospacing="0" w:after="0" w:afterAutospacing="0" w:line="240" w:lineRule="atLeast"/>
        <w:ind w:firstLine="566"/>
        <w:rPr>
          <w:bCs/>
          <w:color w:val="000000"/>
          <w:sz w:val="18"/>
          <w:szCs w:val="18"/>
        </w:rPr>
      </w:pPr>
      <w:r w:rsidRPr="00FB4AEF">
        <w:rPr>
          <w:bCs/>
          <w:color w:val="000000"/>
          <w:sz w:val="18"/>
          <w:szCs w:val="18"/>
        </w:rPr>
        <w:tab/>
        <w:t xml:space="preserve">(5) Ekipmanın kullanım sıklığı, ekipmanın yaşı, bakım faaliyetleri ve sıklığı, atmosferik koşullar, ekipmanın </w:t>
      </w:r>
      <w:proofErr w:type="gramStart"/>
      <w:r w:rsidRPr="00FB4AEF">
        <w:rPr>
          <w:bCs/>
          <w:color w:val="000000"/>
          <w:sz w:val="18"/>
          <w:szCs w:val="18"/>
        </w:rPr>
        <w:t>revizyon</w:t>
      </w:r>
      <w:proofErr w:type="gramEnd"/>
      <w:r w:rsidRPr="00FB4AEF">
        <w:rPr>
          <w:bCs/>
          <w:color w:val="000000"/>
          <w:sz w:val="18"/>
          <w:szCs w:val="18"/>
        </w:rPr>
        <w:t xml:space="preserve">/kaza geçirmesi, önceki periyodik kontrol sonuçları ile kullanım süresi gibi faktörler göz önünde bulundurularak periyodik kontroller kapsamında yapılacak test ve muayenelerin sıklığı artırılabilir. Periyodik kontrol </w:t>
      </w:r>
      <w:proofErr w:type="gramStart"/>
      <w:r w:rsidRPr="00FB4AEF">
        <w:rPr>
          <w:bCs/>
          <w:color w:val="000000"/>
          <w:sz w:val="18"/>
          <w:szCs w:val="18"/>
        </w:rPr>
        <w:t>kriterleri</w:t>
      </w:r>
      <w:proofErr w:type="gramEnd"/>
      <w:r w:rsidRPr="00FB4AEF">
        <w:rPr>
          <w:bCs/>
          <w:color w:val="000000"/>
          <w:sz w:val="18"/>
          <w:szCs w:val="18"/>
        </w:rPr>
        <w:t xml:space="preserve"> ve sıklığı ilgili mevzuat hükümleri ve standartları ile </w:t>
      </w:r>
      <w:r w:rsidR="00711F92">
        <w:rPr>
          <w:bCs/>
          <w:color w:val="000000"/>
          <w:sz w:val="18"/>
          <w:szCs w:val="18"/>
        </w:rPr>
        <w:t>m</w:t>
      </w:r>
      <w:r w:rsidRPr="00FB4AEF">
        <w:rPr>
          <w:bCs/>
          <w:color w:val="000000"/>
          <w:sz w:val="18"/>
          <w:szCs w:val="18"/>
        </w:rPr>
        <w:t>akine-</w:t>
      </w:r>
      <w:r w:rsidR="00711F92">
        <w:rPr>
          <w:bCs/>
          <w:color w:val="000000"/>
          <w:sz w:val="18"/>
          <w:szCs w:val="18"/>
        </w:rPr>
        <w:t>i</w:t>
      </w:r>
      <w:r w:rsidRPr="00FB4AEF">
        <w:rPr>
          <w:bCs/>
          <w:color w:val="000000"/>
          <w:sz w:val="18"/>
          <w:szCs w:val="18"/>
        </w:rPr>
        <w:t xml:space="preserve">nşaat </w:t>
      </w:r>
      <w:r w:rsidR="00711F92">
        <w:rPr>
          <w:bCs/>
          <w:color w:val="000000"/>
          <w:sz w:val="18"/>
          <w:szCs w:val="18"/>
        </w:rPr>
        <w:t>y</w:t>
      </w:r>
      <w:r w:rsidRPr="00FB4AEF">
        <w:rPr>
          <w:bCs/>
          <w:color w:val="000000"/>
          <w:sz w:val="18"/>
          <w:szCs w:val="18"/>
        </w:rPr>
        <w:t xml:space="preserve">önetim </w:t>
      </w:r>
      <w:r w:rsidR="00711F92">
        <w:rPr>
          <w:bCs/>
          <w:color w:val="000000"/>
          <w:sz w:val="18"/>
          <w:szCs w:val="18"/>
        </w:rPr>
        <w:t>b</w:t>
      </w:r>
      <w:r w:rsidRPr="00FB4AEF">
        <w:rPr>
          <w:bCs/>
          <w:color w:val="000000"/>
          <w:sz w:val="18"/>
          <w:szCs w:val="18"/>
        </w:rPr>
        <w:t>iriminin önerileri doğrultusunda yapılır.</w:t>
      </w:r>
    </w:p>
    <w:p w:rsidR="00FB4AEF" w:rsidRPr="00FB4AEF" w:rsidRDefault="00FB4AEF" w:rsidP="009D32B5">
      <w:pPr>
        <w:pStyle w:val="metin"/>
        <w:spacing w:before="0" w:beforeAutospacing="0" w:after="0" w:afterAutospacing="0" w:line="240" w:lineRule="atLeast"/>
        <w:ind w:firstLine="566"/>
        <w:jc w:val="center"/>
        <w:rPr>
          <w:bCs/>
          <w:color w:val="000000"/>
          <w:sz w:val="18"/>
          <w:szCs w:val="18"/>
        </w:rPr>
      </w:pPr>
      <w:r w:rsidRPr="00FB4AEF">
        <w:rPr>
          <w:b/>
          <w:bCs/>
          <w:color w:val="000000"/>
          <w:sz w:val="18"/>
          <w:szCs w:val="18"/>
        </w:rPr>
        <w:t>BEŞİNCİ BÖLÜM</w:t>
      </w:r>
    </w:p>
    <w:p w:rsidR="00FB4AEF" w:rsidRPr="00FB4AEF" w:rsidRDefault="00FB4AEF" w:rsidP="009D32B5">
      <w:pPr>
        <w:pStyle w:val="metin"/>
        <w:spacing w:before="0" w:beforeAutospacing="0" w:after="0" w:afterAutospacing="0" w:line="240" w:lineRule="atLeast"/>
        <w:ind w:firstLine="566"/>
        <w:jc w:val="center"/>
        <w:rPr>
          <w:b/>
          <w:bCs/>
          <w:color w:val="000000"/>
          <w:sz w:val="18"/>
          <w:szCs w:val="18"/>
        </w:rPr>
      </w:pPr>
      <w:r w:rsidRPr="00FB4AEF">
        <w:rPr>
          <w:b/>
          <w:bCs/>
          <w:color w:val="000000"/>
          <w:sz w:val="18"/>
          <w:szCs w:val="18"/>
        </w:rPr>
        <w:t>Deniz Hizmetlerinde Sağlık ve Güvenlik Önlemleri</w:t>
      </w:r>
    </w:p>
    <w:p w:rsidR="006C3C4F" w:rsidRDefault="006C3C4F" w:rsidP="009C6F97">
      <w:pPr>
        <w:pStyle w:val="metin"/>
        <w:spacing w:before="0" w:beforeAutospacing="0" w:after="0" w:afterAutospacing="0" w:line="240" w:lineRule="atLeast"/>
        <w:ind w:firstLine="566"/>
        <w:jc w:val="center"/>
        <w:rPr>
          <w:bCs/>
          <w:color w:val="000000"/>
          <w:sz w:val="18"/>
          <w:szCs w:val="18"/>
        </w:rPr>
      </w:pPr>
    </w:p>
    <w:p w:rsidR="009C6F97" w:rsidRPr="009C6F97" w:rsidRDefault="009C6F97" w:rsidP="009C6F97">
      <w:pPr>
        <w:pStyle w:val="metin"/>
        <w:spacing w:before="0" w:beforeAutospacing="0" w:after="0" w:afterAutospacing="0" w:line="240" w:lineRule="atLeast"/>
        <w:ind w:firstLine="566"/>
        <w:rPr>
          <w:b/>
          <w:bCs/>
          <w:color w:val="000000"/>
          <w:sz w:val="18"/>
          <w:szCs w:val="18"/>
        </w:rPr>
      </w:pPr>
      <w:r>
        <w:rPr>
          <w:b/>
          <w:bCs/>
          <w:color w:val="000000"/>
          <w:sz w:val="18"/>
          <w:szCs w:val="18"/>
        </w:rPr>
        <w:tab/>
      </w:r>
      <w:r w:rsidRPr="009C6F97">
        <w:rPr>
          <w:b/>
          <w:bCs/>
          <w:color w:val="000000"/>
          <w:sz w:val="18"/>
          <w:szCs w:val="18"/>
        </w:rPr>
        <w:t>Gemiadamlarının sağlık şartları</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Pr>
          <w:b/>
          <w:bCs/>
          <w:color w:val="000000"/>
          <w:sz w:val="18"/>
          <w:szCs w:val="18"/>
        </w:rPr>
        <w:tab/>
      </w:r>
      <w:r w:rsidRPr="009C6F97">
        <w:rPr>
          <w:b/>
          <w:bCs/>
          <w:color w:val="000000"/>
          <w:sz w:val="18"/>
          <w:szCs w:val="18"/>
        </w:rPr>
        <w:t>MADDE 37</w:t>
      </w:r>
      <w:r w:rsidRPr="009C6F97">
        <w:rPr>
          <w:bCs/>
          <w:color w:val="000000"/>
          <w:sz w:val="18"/>
          <w:szCs w:val="18"/>
        </w:rPr>
        <w:t xml:space="preserve"> – (1) Kurum </w:t>
      </w:r>
      <w:proofErr w:type="gramStart"/>
      <w:r w:rsidRPr="009C6F97">
        <w:rPr>
          <w:bCs/>
          <w:color w:val="000000"/>
          <w:sz w:val="18"/>
          <w:szCs w:val="18"/>
        </w:rPr>
        <w:t>envanterinde</w:t>
      </w:r>
      <w:proofErr w:type="gramEnd"/>
      <w:r w:rsidRPr="009C6F97">
        <w:rPr>
          <w:bCs/>
          <w:color w:val="000000"/>
          <w:sz w:val="18"/>
          <w:szCs w:val="18"/>
        </w:rPr>
        <w:t xml:space="preserve"> bulunan deniz araçlarında hizmet veren gemi adamları için sağlık sertifika işlemleri, </w:t>
      </w:r>
      <w:r w:rsidRPr="004B6F44">
        <w:rPr>
          <w:bCs/>
          <w:color w:val="000000"/>
          <w:sz w:val="18"/>
          <w:szCs w:val="18"/>
        </w:rPr>
        <w:t>“Türkiye Hudut ve Sahiller Sağlık Genel Müdürlüğü Gemiadamları Sağlık Yönergesi”</w:t>
      </w:r>
      <w:r w:rsidRPr="009C6F97">
        <w:rPr>
          <w:bCs/>
          <w:color w:val="000000"/>
          <w:sz w:val="18"/>
          <w:szCs w:val="18"/>
        </w:rPr>
        <w:t xml:space="preserve"> esaslarına göre yürütülür.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Pr>
          <w:bCs/>
          <w:color w:val="000000"/>
          <w:sz w:val="18"/>
          <w:szCs w:val="18"/>
        </w:rPr>
        <w:tab/>
      </w:r>
      <w:r w:rsidRPr="009C6F97">
        <w:rPr>
          <w:bCs/>
          <w:color w:val="000000"/>
          <w:sz w:val="18"/>
          <w:szCs w:val="18"/>
        </w:rPr>
        <w:t xml:space="preserve">(2) Gemi adamlarının sağlık muayeneleri ve eğitimlerinin takibi bağlı bulunduğu </w:t>
      </w:r>
      <w:r w:rsidR="004B6F44">
        <w:rPr>
          <w:bCs/>
          <w:color w:val="000000"/>
          <w:sz w:val="18"/>
          <w:szCs w:val="18"/>
        </w:rPr>
        <w:t>i</w:t>
      </w:r>
      <w:r w:rsidRPr="009C6F97">
        <w:rPr>
          <w:bCs/>
          <w:color w:val="000000"/>
          <w:sz w:val="18"/>
          <w:szCs w:val="18"/>
        </w:rPr>
        <w:t>şveren/işveren vekilleri tarafından yapılır.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Pr>
          <w:bCs/>
          <w:color w:val="000000"/>
          <w:sz w:val="18"/>
          <w:szCs w:val="18"/>
        </w:rPr>
        <w:tab/>
      </w:r>
      <w:r w:rsidRPr="009C6F97">
        <w:rPr>
          <w:bCs/>
          <w:color w:val="000000"/>
          <w:sz w:val="18"/>
          <w:szCs w:val="18"/>
        </w:rPr>
        <w:t xml:space="preserve">(3) Deniz hizmetlerinde görevli gemi adamları dâhil tüm personelin işe giriş ve periyodik muayeneleri </w:t>
      </w:r>
      <w:r w:rsidR="004B6F44">
        <w:rPr>
          <w:bCs/>
          <w:color w:val="000000"/>
          <w:sz w:val="18"/>
          <w:szCs w:val="18"/>
        </w:rPr>
        <w:t>i</w:t>
      </w:r>
      <w:r w:rsidRPr="009C6F97">
        <w:rPr>
          <w:bCs/>
          <w:color w:val="000000"/>
          <w:sz w:val="18"/>
          <w:szCs w:val="18"/>
        </w:rPr>
        <w:t>ş</w:t>
      </w:r>
      <w:r w:rsidR="004B6F44">
        <w:rPr>
          <w:bCs/>
          <w:color w:val="000000"/>
          <w:sz w:val="18"/>
          <w:szCs w:val="18"/>
        </w:rPr>
        <w:t xml:space="preserve"> </w:t>
      </w:r>
      <w:r w:rsidRPr="009C6F97">
        <w:rPr>
          <w:bCs/>
          <w:color w:val="000000"/>
          <w:sz w:val="18"/>
          <w:szCs w:val="18"/>
        </w:rPr>
        <w:t xml:space="preserve">yeri </w:t>
      </w:r>
      <w:r w:rsidR="004B6F44">
        <w:rPr>
          <w:bCs/>
          <w:color w:val="000000"/>
          <w:sz w:val="18"/>
          <w:szCs w:val="18"/>
        </w:rPr>
        <w:t>h</w:t>
      </w:r>
      <w:r w:rsidRPr="009C6F97">
        <w:rPr>
          <w:bCs/>
          <w:color w:val="000000"/>
          <w:sz w:val="18"/>
          <w:szCs w:val="18"/>
        </w:rPr>
        <w:t>ekimi tarafından yapılır.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Pr>
          <w:b/>
          <w:bCs/>
          <w:color w:val="000000"/>
          <w:sz w:val="18"/>
          <w:szCs w:val="18"/>
        </w:rPr>
        <w:tab/>
      </w:r>
      <w:r w:rsidRPr="009C6F97">
        <w:rPr>
          <w:b/>
          <w:bCs/>
          <w:color w:val="000000"/>
          <w:sz w:val="18"/>
          <w:szCs w:val="18"/>
        </w:rPr>
        <w:t>Oryantasyon eğitimleri</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Pr>
          <w:b/>
          <w:bCs/>
          <w:color w:val="000000"/>
          <w:sz w:val="18"/>
          <w:szCs w:val="18"/>
        </w:rPr>
        <w:tab/>
      </w:r>
      <w:r w:rsidRPr="009C6F97">
        <w:rPr>
          <w:b/>
          <w:bCs/>
          <w:color w:val="000000"/>
          <w:sz w:val="18"/>
          <w:szCs w:val="18"/>
        </w:rPr>
        <w:t>MADDE 38</w:t>
      </w:r>
      <w:r w:rsidRPr="009C6F97">
        <w:rPr>
          <w:bCs/>
          <w:color w:val="000000"/>
          <w:sz w:val="18"/>
          <w:szCs w:val="18"/>
        </w:rPr>
        <w:t xml:space="preserve">  –  (1) Türk Boğazları Baştabipliğine bağlı birimlerde göreve başlayan tüm personel konusunda tecrübeli kaptanlar tarafından; diğer sahil sağlık denetleme merkezlerimizde göreve başlayan personele ise işveren vekili veya işveren vekili tarafından görevlendirilen konusunda yetkin çalışan tarafından, aşağıda belirtilen konularda </w:t>
      </w:r>
      <w:proofErr w:type="gramStart"/>
      <w:r w:rsidRPr="009C6F97">
        <w:rPr>
          <w:bCs/>
          <w:color w:val="000000"/>
          <w:sz w:val="18"/>
          <w:szCs w:val="18"/>
        </w:rPr>
        <w:t>oryantasyon</w:t>
      </w:r>
      <w:proofErr w:type="gramEnd"/>
      <w:r w:rsidRPr="009C6F97">
        <w:rPr>
          <w:bCs/>
          <w:color w:val="000000"/>
          <w:sz w:val="18"/>
          <w:szCs w:val="18"/>
        </w:rPr>
        <w:t xml:space="preserve"> (uyum) eğitimi verilir. Uyum eğitimleri;</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Pr>
          <w:bCs/>
          <w:color w:val="000000"/>
          <w:sz w:val="18"/>
          <w:szCs w:val="18"/>
        </w:rPr>
        <w:tab/>
      </w:r>
      <w:r w:rsidRPr="009C6F97">
        <w:rPr>
          <w:bCs/>
          <w:color w:val="000000"/>
          <w:sz w:val="18"/>
          <w:szCs w:val="18"/>
        </w:rPr>
        <w:t>a) Role görevleri,</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Pr>
          <w:bCs/>
          <w:color w:val="000000"/>
          <w:sz w:val="18"/>
          <w:szCs w:val="18"/>
        </w:rPr>
        <w:tab/>
      </w:r>
      <w:r w:rsidRPr="009C6F97">
        <w:rPr>
          <w:bCs/>
          <w:color w:val="000000"/>
          <w:sz w:val="18"/>
          <w:szCs w:val="18"/>
        </w:rPr>
        <w:t>b) Deniz aracındaki can kurtarma araçlarının yerleri,</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Pr>
          <w:bCs/>
          <w:color w:val="000000"/>
          <w:sz w:val="18"/>
          <w:szCs w:val="18"/>
        </w:rPr>
        <w:tab/>
      </w:r>
      <w:r w:rsidRPr="009C6F97">
        <w:rPr>
          <w:bCs/>
          <w:color w:val="000000"/>
          <w:sz w:val="18"/>
          <w:szCs w:val="18"/>
        </w:rPr>
        <w:t>c) Acil durum işaretlerinin yerleri,</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Pr>
          <w:bCs/>
          <w:color w:val="000000"/>
          <w:sz w:val="18"/>
          <w:szCs w:val="18"/>
        </w:rPr>
        <w:tab/>
      </w:r>
      <w:r w:rsidRPr="009C6F97">
        <w:rPr>
          <w:bCs/>
          <w:color w:val="000000"/>
          <w:sz w:val="18"/>
          <w:szCs w:val="18"/>
        </w:rPr>
        <w:t>ç) Deniz aracının terk edilmesini gerektirecek acil durumlar,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Pr>
          <w:bCs/>
          <w:color w:val="000000"/>
          <w:sz w:val="18"/>
          <w:szCs w:val="18"/>
        </w:rPr>
        <w:tab/>
      </w:r>
      <w:r w:rsidRPr="009C6F97">
        <w:rPr>
          <w:bCs/>
          <w:color w:val="000000"/>
          <w:sz w:val="18"/>
          <w:szCs w:val="18"/>
        </w:rPr>
        <w:t>d) Yapılan işin tehlike ve riskleri, alınan güvenlik tedbirleridir.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Pr>
          <w:bCs/>
          <w:color w:val="000000"/>
          <w:sz w:val="18"/>
          <w:szCs w:val="18"/>
        </w:rPr>
        <w:tab/>
      </w:r>
      <w:r w:rsidRPr="009C6F97">
        <w:rPr>
          <w:bCs/>
          <w:color w:val="000000"/>
          <w:sz w:val="18"/>
          <w:szCs w:val="18"/>
        </w:rPr>
        <w:t>(2) Eğitim sonrası eğitim katılım formu doldurularak eğitime katılanlar tarafından imzalanır. Eğitim katılım formunun aslı işveren vekillerine iletilir ve işveren vekillerince dosyalanır.</w:t>
      </w:r>
    </w:p>
    <w:p w:rsidR="009C6F97" w:rsidRPr="009C6F97" w:rsidRDefault="009C6F97" w:rsidP="009C6F97">
      <w:pPr>
        <w:pStyle w:val="metin"/>
        <w:spacing w:before="0" w:beforeAutospacing="0" w:after="0" w:afterAutospacing="0" w:line="240" w:lineRule="atLeast"/>
        <w:ind w:firstLine="566"/>
        <w:rPr>
          <w:b/>
          <w:bCs/>
          <w:color w:val="000000"/>
          <w:sz w:val="18"/>
          <w:szCs w:val="18"/>
        </w:rPr>
      </w:pPr>
      <w:r>
        <w:rPr>
          <w:b/>
          <w:bCs/>
          <w:color w:val="000000"/>
          <w:sz w:val="18"/>
          <w:szCs w:val="18"/>
        </w:rPr>
        <w:tab/>
      </w:r>
      <w:r w:rsidRPr="009C6F97">
        <w:rPr>
          <w:b/>
          <w:bCs/>
          <w:color w:val="000000"/>
          <w:sz w:val="18"/>
          <w:szCs w:val="18"/>
        </w:rPr>
        <w:t xml:space="preserve">Denize elverişlilik belgesi </w:t>
      </w:r>
    </w:p>
    <w:p w:rsidR="009C6F97" w:rsidRPr="009C6F97" w:rsidRDefault="009C6F97" w:rsidP="009C6F97">
      <w:pPr>
        <w:pStyle w:val="metin"/>
        <w:spacing w:before="0" w:beforeAutospacing="0" w:after="0" w:afterAutospacing="0" w:line="240" w:lineRule="atLeast"/>
        <w:ind w:firstLine="709"/>
        <w:rPr>
          <w:bCs/>
          <w:color w:val="000000"/>
          <w:sz w:val="18"/>
          <w:szCs w:val="18"/>
        </w:rPr>
      </w:pPr>
      <w:r w:rsidRPr="009C6F97">
        <w:rPr>
          <w:b/>
          <w:bCs/>
          <w:color w:val="000000"/>
          <w:sz w:val="18"/>
          <w:szCs w:val="18"/>
        </w:rPr>
        <w:t>MADDE 39</w:t>
      </w:r>
      <w:r w:rsidRPr="009C6F97">
        <w:rPr>
          <w:bCs/>
          <w:color w:val="000000"/>
          <w:sz w:val="18"/>
          <w:szCs w:val="18"/>
        </w:rPr>
        <w:t xml:space="preserve"> – (1) Deniz araçlarında, </w:t>
      </w:r>
      <w:r w:rsidRPr="004B6F44">
        <w:rPr>
          <w:bCs/>
          <w:color w:val="000000"/>
          <w:sz w:val="18"/>
          <w:szCs w:val="18"/>
        </w:rPr>
        <w:t>“30.09.2022 tarihli ve E-74061216-918.01-33 sayılı ve Denize Elverişlilik Belgesi Kontrolleri Hk</w:t>
      </w:r>
      <w:r w:rsidR="004B6F44">
        <w:rPr>
          <w:bCs/>
          <w:color w:val="000000"/>
          <w:sz w:val="18"/>
          <w:szCs w:val="18"/>
        </w:rPr>
        <w:t>.</w:t>
      </w:r>
      <w:r w:rsidRPr="004B6F44">
        <w:rPr>
          <w:bCs/>
          <w:color w:val="000000"/>
          <w:sz w:val="18"/>
          <w:szCs w:val="18"/>
        </w:rPr>
        <w:t xml:space="preserve"> ”</w:t>
      </w:r>
      <w:r w:rsidRPr="009C6F97">
        <w:rPr>
          <w:bCs/>
          <w:color w:val="000000"/>
          <w:sz w:val="18"/>
          <w:szCs w:val="18"/>
        </w:rPr>
        <w:t xml:space="preserve"> yapılacak iş ve işlemler konulu makam oluruna göre işlem tesis edilir. Deniz araçlarına yönelik denize elverişlilik belgesi denetimlerinin yaptırılması ve takibi Türk Boğazları Baştabipliği sorumluluğundadır.</w:t>
      </w:r>
    </w:p>
    <w:p w:rsidR="009C6F97" w:rsidRPr="009C6F97" w:rsidRDefault="009C6F97" w:rsidP="009C6F97">
      <w:pPr>
        <w:pStyle w:val="metin"/>
        <w:tabs>
          <w:tab w:val="left" w:pos="709"/>
        </w:tabs>
        <w:spacing w:before="0" w:beforeAutospacing="0" w:after="0" w:afterAutospacing="0" w:line="240" w:lineRule="atLeast"/>
        <w:ind w:firstLine="709"/>
        <w:rPr>
          <w:b/>
          <w:bCs/>
          <w:color w:val="000000"/>
          <w:sz w:val="18"/>
          <w:szCs w:val="18"/>
        </w:rPr>
      </w:pPr>
      <w:r w:rsidRPr="009C6F97">
        <w:rPr>
          <w:b/>
          <w:bCs/>
          <w:color w:val="000000"/>
          <w:sz w:val="18"/>
          <w:szCs w:val="18"/>
        </w:rPr>
        <w:t xml:space="preserve">Limanlarda ve </w:t>
      </w:r>
      <w:r>
        <w:rPr>
          <w:b/>
          <w:bCs/>
          <w:color w:val="000000"/>
          <w:sz w:val="18"/>
          <w:szCs w:val="18"/>
        </w:rPr>
        <w:t>b</w:t>
      </w:r>
      <w:r w:rsidRPr="009C6F97">
        <w:rPr>
          <w:b/>
          <w:bCs/>
          <w:color w:val="000000"/>
          <w:sz w:val="18"/>
          <w:szCs w:val="18"/>
        </w:rPr>
        <w:t xml:space="preserve">oğazlarda </w:t>
      </w:r>
      <w:r>
        <w:rPr>
          <w:b/>
          <w:bCs/>
          <w:color w:val="000000"/>
          <w:sz w:val="18"/>
          <w:szCs w:val="18"/>
        </w:rPr>
        <w:t>g</w:t>
      </w:r>
      <w:r w:rsidRPr="009C6F97">
        <w:rPr>
          <w:b/>
          <w:bCs/>
          <w:color w:val="000000"/>
          <w:sz w:val="18"/>
          <w:szCs w:val="18"/>
        </w:rPr>
        <w:t xml:space="preserve">üvenli </w:t>
      </w:r>
      <w:r>
        <w:rPr>
          <w:b/>
          <w:bCs/>
          <w:color w:val="000000"/>
          <w:sz w:val="18"/>
          <w:szCs w:val="18"/>
        </w:rPr>
        <w:t>ç</w:t>
      </w:r>
      <w:r w:rsidRPr="009C6F97">
        <w:rPr>
          <w:b/>
          <w:bCs/>
          <w:color w:val="000000"/>
          <w:sz w:val="18"/>
          <w:szCs w:val="18"/>
        </w:rPr>
        <w:t xml:space="preserve">alışma </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
          <w:bCs/>
          <w:color w:val="000000"/>
          <w:sz w:val="18"/>
          <w:szCs w:val="18"/>
        </w:rPr>
        <w:tab/>
        <w:t>MADDE 40</w:t>
      </w:r>
      <w:r w:rsidRPr="009C6F97">
        <w:rPr>
          <w:bCs/>
          <w:color w:val="000000"/>
          <w:sz w:val="18"/>
          <w:szCs w:val="18"/>
        </w:rPr>
        <w:t xml:space="preserve">  –  (1) Limanlarda ve boğazlarda yürütülen faaliyetler için acil durum müdahale planları ile diğer ilgili talimat ve </w:t>
      </w:r>
      <w:proofErr w:type="gramStart"/>
      <w:r w:rsidRPr="009C6F97">
        <w:rPr>
          <w:bCs/>
          <w:color w:val="000000"/>
          <w:sz w:val="18"/>
          <w:szCs w:val="18"/>
        </w:rPr>
        <w:t>prosedürler</w:t>
      </w:r>
      <w:proofErr w:type="gramEnd"/>
      <w:r w:rsidRPr="009C6F97">
        <w:rPr>
          <w:bCs/>
          <w:color w:val="000000"/>
          <w:sz w:val="18"/>
          <w:szCs w:val="18"/>
        </w:rPr>
        <w:t xml:space="preserve"> için gerekli çalışmalar ilgili </w:t>
      </w:r>
      <w:r w:rsidR="004B6F44">
        <w:rPr>
          <w:bCs/>
          <w:color w:val="000000"/>
          <w:sz w:val="18"/>
          <w:szCs w:val="18"/>
        </w:rPr>
        <w:t>b</w:t>
      </w:r>
      <w:r w:rsidRPr="009C6F97">
        <w:rPr>
          <w:bCs/>
          <w:color w:val="000000"/>
          <w:sz w:val="18"/>
          <w:szCs w:val="18"/>
        </w:rPr>
        <w:t xml:space="preserve">aştabiplikler tarafından yürütülür. </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(2) Sahil/Boğaz sağlık denetleme merkezlerinde faaliyet gösteren çalışanların sağlık ve güvenliğine yönelik eğitim ihtiyacı bağlı bulundukları işveren vekilleri tarafından belirlenir ve çalışanların bu eğitimi alması sağlanır.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 xml:space="preserve">(3) Sahil/Boğaz sağlık denetleme merkezlerinde görev yapan tüm personel, çalışma ortamında karşılaşabileceği risklere karşı verilen </w:t>
      </w:r>
      <w:r w:rsidRPr="004B6F44">
        <w:rPr>
          <w:bCs/>
          <w:color w:val="000000"/>
          <w:sz w:val="18"/>
          <w:szCs w:val="18"/>
        </w:rPr>
        <w:t xml:space="preserve">“Kişisel Koruyucu Donanım Kullanma </w:t>
      </w:r>
      <w:proofErr w:type="spellStart"/>
      <w:r w:rsidRPr="004B6F44">
        <w:rPr>
          <w:bCs/>
          <w:color w:val="000000"/>
          <w:sz w:val="18"/>
          <w:szCs w:val="18"/>
        </w:rPr>
        <w:t>Talimatı”na</w:t>
      </w:r>
      <w:proofErr w:type="spellEnd"/>
      <w:r w:rsidRPr="009C6F97">
        <w:rPr>
          <w:bCs/>
          <w:color w:val="000000"/>
          <w:sz w:val="18"/>
          <w:szCs w:val="18"/>
        </w:rPr>
        <w:t xml:space="preserve"> tam uyum göstermek, iş öncesi gerekli güvenlik kontrollerini yapmak ve işin niteliğine uygun KKD’ </w:t>
      </w:r>
      <w:proofErr w:type="spellStart"/>
      <w:r w:rsidRPr="009C6F97">
        <w:rPr>
          <w:bCs/>
          <w:color w:val="000000"/>
          <w:sz w:val="18"/>
          <w:szCs w:val="18"/>
        </w:rPr>
        <w:t>yi</w:t>
      </w:r>
      <w:proofErr w:type="spellEnd"/>
      <w:r w:rsidRPr="009C6F97">
        <w:rPr>
          <w:bCs/>
          <w:color w:val="000000"/>
          <w:sz w:val="18"/>
          <w:szCs w:val="18"/>
        </w:rPr>
        <w:t xml:space="preserve"> eksiksiz olarak kullanmakla yükümlüdür.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 xml:space="preserve">(4) Uyarı, işaret ve koruyucu bariyerlere riayet edilmeli, yetkisiz alanlara girilmemeli ve güvenlik </w:t>
      </w:r>
      <w:proofErr w:type="gramStart"/>
      <w:r w:rsidRPr="009C6F97">
        <w:rPr>
          <w:bCs/>
          <w:color w:val="000000"/>
          <w:sz w:val="18"/>
          <w:szCs w:val="18"/>
        </w:rPr>
        <w:t>prosedürlerine</w:t>
      </w:r>
      <w:proofErr w:type="gramEnd"/>
      <w:r w:rsidRPr="009C6F97">
        <w:rPr>
          <w:bCs/>
          <w:color w:val="000000"/>
          <w:sz w:val="18"/>
          <w:szCs w:val="18"/>
        </w:rPr>
        <w:t xml:space="preserve"> uygun hareket edilmelidir.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 xml:space="preserve">(5) Boğaz sağlık denetleme merkezlerindeki deniz hizmetleri kapsamında yapılan faaliyetler için acil durum müdahale planları, emniyet manueli, eğitim manueli, denize adam düştü manueli ve diğer ilgili talimat ve </w:t>
      </w:r>
      <w:proofErr w:type="gramStart"/>
      <w:r w:rsidRPr="009C6F97">
        <w:rPr>
          <w:bCs/>
          <w:color w:val="000000"/>
          <w:sz w:val="18"/>
          <w:szCs w:val="18"/>
        </w:rPr>
        <w:t>prosedürler</w:t>
      </w:r>
      <w:proofErr w:type="gramEnd"/>
      <w:r w:rsidRPr="009C6F97">
        <w:rPr>
          <w:bCs/>
          <w:color w:val="000000"/>
          <w:sz w:val="18"/>
          <w:szCs w:val="18"/>
        </w:rPr>
        <w:t xml:space="preserve"> için gerekli çalışmalar Türk Boğazları Baştabipliği tarafından yapılır. Ayrıca</w:t>
      </w:r>
      <w:r w:rsidR="004B6F44">
        <w:rPr>
          <w:bCs/>
          <w:color w:val="000000"/>
          <w:sz w:val="18"/>
          <w:szCs w:val="18"/>
        </w:rPr>
        <w:t>,</w:t>
      </w:r>
      <w:r w:rsidRPr="009C6F97">
        <w:rPr>
          <w:bCs/>
          <w:color w:val="000000"/>
          <w:sz w:val="18"/>
          <w:szCs w:val="18"/>
        </w:rPr>
        <w:t xml:space="preserve"> </w:t>
      </w:r>
      <w:r w:rsidRPr="004B6F44">
        <w:rPr>
          <w:bCs/>
          <w:color w:val="000000"/>
          <w:sz w:val="18"/>
          <w:szCs w:val="18"/>
        </w:rPr>
        <w:t xml:space="preserve">Motorbot-Gemilerde Sağlıklı ve Güvenli Çalışma </w:t>
      </w:r>
      <w:r w:rsidR="004B6F44" w:rsidRPr="004B6F44">
        <w:rPr>
          <w:bCs/>
          <w:color w:val="000000"/>
          <w:sz w:val="18"/>
          <w:szCs w:val="18"/>
        </w:rPr>
        <w:t>Talimatında</w:t>
      </w:r>
      <w:r w:rsidRPr="009C6F97">
        <w:rPr>
          <w:bCs/>
          <w:color w:val="000000"/>
          <w:sz w:val="18"/>
          <w:szCs w:val="18"/>
        </w:rPr>
        <w:t xml:space="preserve"> belirtilen hususlara riayet edilir ve ilgili talimat tüm deniz çalışanlarına tebliğ edilir.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 xml:space="preserve">(6) Sahil sağlık denetleme merkezlerinde deniz üstünde faaliyet gösteren çalışanlarımızın sağlık ve güvenliğine dönük eğitim ihtiyacı bağlı bulundukları işveren vekilleri tarafından belirlenir ve çalışanların bu eğitimi alması sağlanır. </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 xml:space="preserve">(7) Deniz taşıtı kaptanı; deniz araçlarında görevlerini ifa eden tüm personelin gemiye giriş ve çıkışlarının güvenli olmasını sağlar. Uluslararası kurallar, gemiden diğer bir gemiye ya da limana yapılan geçişlerin emniyetli olması için uygun donanımın sağlanmış olması konusunda kaptana sorumluluklar getirmiştir. Gemide giriş/çıkış için kullanılan donanım her zaman uygun şekilde yerleştirilmiş, donatılmış, emniyet ağı takılmış ve emniyetli olarak sürekli kullanıma hazır bulunmalıdır. Donanım ve yakın çevresinde yeterli aydınlatma sağlanmalıdır. </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(8) Hareket halindeki deniz taşıtından başka bir deniz taşıtına geçişler için alınan emniyet tedbirlerine riayet edilmelidir.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(9) Güvenlik tedbiri alınmadan hiçbir deniz taşıtına binmeye çalışılmamalıdır.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lastRenderedPageBreak/>
        <w:tab/>
        <w:t xml:space="preserve">(10) Deniz taşıtlarına geçişlerde kullanılan iskeleler, güvenlik ağları, iskele korkuluklarının kontrolleri yapılmalıdır. Kontrol sonuçları sonrası tespit edilen eksiklikler </w:t>
      </w:r>
      <w:r w:rsidR="004B6F44">
        <w:rPr>
          <w:bCs/>
          <w:color w:val="000000"/>
          <w:sz w:val="18"/>
          <w:szCs w:val="18"/>
        </w:rPr>
        <w:t>b</w:t>
      </w:r>
      <w:r w:rsidRPr="009C6F97">
        <w:rPr>
          <w:bCs/>
          <w:color w:val="000000"/>
          <w:sz w:val="18"/>
          <w:szCs w:val="18"/>
        </w:rPr>
        <w:t xml:space="preserve">irim </w:t>
      </w:r>
      <w:r w:rsidR="004B6F44">
        <w:rPr>
          <w:bCs/>
          <w:color w:val="000000"/>
          <w:sz w:val="18"/>
          <w:szCs w:val="18"/>
        </w:rPr>
        <w:t>s</w:t>
      </w:r>
      <w:r w:rsidRPr="009C6F97">
        <w:rPr>
          <w:bCs/>
          <w:color w:val="000000"/>
          <w:sz w:val="18"/>
          <w:szCs w:val="18"/>
        </w:rPr>
        <w:t xml:space="preserve">orumluları ve </w:t>
      </w:r>
      <w:r w:rsidR="004B6F44">
        <w:rPr>
          <w:bCs/>
          <w:color w:val="000000"/>
          <w:sz w:val="18"/>
          <w:szCs w:val="18"/>
        </w:rPr>
        <w:t>k</w:t>
      </w:r>
      <w:r w:rsidRPr="009C6F97">
        <w:rPr>
          <w:bCs/>
          <w:color w:val="000000"/>
          <w:sz w:val="18"/>
          <w:szCs w:val="18"/>
        </w:rPr>
        <w:t>aptanlar tarafından rapor edilmeli ve onarılmaları ya da değişimleri sağlanmalıdır.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 xml:space="preserve">(11) Deniz taşıtlarındaki hizmet süreçlerinde hava koşulları da göz önünde bulundurularak, çalışan personelin seyir, can ve mal güvenliğini sağlamak amacıyla; göreve çıkılacak deniz aracı görev yapmaya uygun olmadan herhangi bir iş ve işlem yapılamaz. </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(12) Gece açıkta denize çıkılması gerekiyorsa emniyet tedbirleri alınmalıdır. (aydınlatma, kişisel koruyucu donanım vd.)</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(13) Yangın, denizde çatışma, karaya oturma, denize adam düşmesi, personelin hastalanması ya da yaralanması veya ölmesi, su alma, deniz aracının güvenliğini etkileyecek teknik arızalar, makine dairesinde oluşabilecek kazalar gibi acil durumlarda hareket tarzı ile ilgili çalışma Türk Boğazları Baştabipliği tarafından yapılır.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(14)Belirtilen hususlarda deniz taşıtlarında gerçekleşen iş ve işlemler seyir defterine kaydedilerek k</w:t>
      </w:r>
      <w:r w:rsidR="004B6F44">
        <w:rPr>
          <w:bCs/>
          <w:color w:val="000000"/>
          <w:sz w:val="18"/>
          <w:szCs w:val="18"/>
        </w:rPr>
        <w:t>ayıt altına alınır. Bundan başk</w:t>
      </w:r>
      <w:r w:rsidRPr="009C6F97">
        <w:rPr>
          <w:bCs/>
          <w:color w:val="000000"/>
          <w:sz w:val="18"/>
          <w:szCs w:val="18"/>
        </w:rPr>
        <w:t>a çalışma süresinde gerçekleşen iş ve işlemler nöbet defterine kaydedilerek kayıt altına alınır.</w:t>
      </w:r>
    </w:p>
    <w:p w:rsidR="009C6F97" w:rsidRPr="009C6F97" w:rsidRDefault="009C6F97" w:rsidP="009C6F97">
      <w:pPr>
        <w:pStyle w:val="metin"/>
        <w:spacing w:before="0" w:beforeAutospacing="0" w:after="0" w:afterAutospacing="0" w:line="240" w:lineRule="atLeast"/>
        <w:ind w:firstLine="566"/>
        <w:rPr>
          <w:b/>
          <w:bCs/>
          <w:color w:val="000000"/>
          <w:sz w:val="18"/>
          <w:szCs w:val="18"/>
        </w:rPr>
      </w:pPr>
      <w:r w:rsidRPr="009C6F97">
        <w:rPr>
          <w:b/>
          <w:bCs/>
          <w:color w:val="000000"/>
          <w:sz w:val="18"/>
          <w:szCs w:val="18"/>
        </w:rPr>
        <w:tab/>
        <w:t>Havalimanlarında güvenli çalışma</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
          <w:bCs/>
          <w:color w:val="000000"/>
          <w:sz w:val="18"/>
          <w:szCs w:val="18"/>
        </w:rPr>
        <w:tab/>
        <w:t>MADDE 41</w:t>
      </w:r>
      <w:r w:rsidRPr="009C6F97">
        <w:rPr>
          <w:bCs/>
          <w:color w:val="000000"/>
          <w:sz w:val="18"/>
          <w:szCs w:val="18"/>
        </w:rPr>
        <w:t xml:space="preserve"> –  (1) Havalimanı hizmetleri kapsamında yürütülen faaliyetler için acil durum müdahale planları ile diğer ilgili talimat ve </w:t>
      </w:r>
      <w:proofErr w:type="gramStart"/>
      <w:r w:rsidRPr="009C6F97">
        <w:rPr>
          <w:bCs/>
          <w:color w:val="000000"/>
          <w:sz w:val="18"/>
          <w:szCs w:val="18"/>
        </w:rPr>
        <w:t>prosedürler</w:t>
      </w:r>
      <w:proofErr w:type="gramEnd"/>
      <w:r w:rsidRPr="009C6F97">
        <w:rPr>
          <w:bCs/>
          <w:color w:val="000000"/>
          <w:sz w:val="18"/>
          <w:szCs w:val="18"/>
        </w:rPr>
        <w:t xml:space="preserve"> için gerekli çalışmalar ilgili </w:t>
      </w:r>
      <w:r w:rsidR="004B6F44">
        <w:rPr>
          <w:bCs/>
          <w:color w:val="000000"/>
          <w:sz w:val="18"/>
          <w:szCs w:val="18"/>
        </w:rPr>
        <w:t>b</w:t>
      </w:r>
      <w:r w:rsidRPr="009C6F97">
        <w:rPr>
          <w:bCs/>
          <w:color w:val="000000"/>
          <w:sz w:val="18"/>
          <w:szCs w:val="18"/>
        </w:rPr>
        <w:t xml:space="preserve">aştabiplikler tarafından yürütülür. </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(2) Havalimanı sağlık denetleme merkezlerinde faaliyet gösteren çalışanların sağlık ve güvenliğine dönük eğitim ihtiyacı bağlı bulundukları işveren vekilleri tarafından belirlenir ve çalışanların bu eğitimi alması sağlanır.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 xml:space="preserve">(3) Havalimanı sahalarında görev yapan tüm personel, çalışma ortamında karşılaşabileceği risklere karşı verilen </w:t>
      </w:r>
      <w:r w:rsidRPr="004B6F44">
        <w:rPr>
          <w:bCs/>
          <w:color w:val="000000"/>
          <w:sz w:val="18"/>
          <w:szCs w:val="18"/>
        </w:rPr>
        <w:t>“</w:t>
      </w:r>
      <w:r w:rsidRPr="004B6F44">
        <w:rPr>
          <w:bCs/>
          <w:iCs/>
          <w:color w:val="000000"/>
          <w:sz w:val="18"/>
          <w:szCs w:val="18"/>
        </w:rPr>
        <w:t>Kişisel Koruyucu Donanım Kullanma Talimatına”</w:t>
      </w:r>
      <w:r w:rsidRPr="009C6F97">
        <w:rPr>
          <w:bCs/>
          <w:color w:val="000000"/>
          <w:sz w:val="18"/>
          <w:szCs w:val="18"/>
        </w:rPr>
        <w:t xml:space="preserve"> tam uyum göstermek, iş öncesi gerekli güvenlik kontrollerini yapmak ve işin niteliğine uygun KKD’ </w:t>
      </w:r>
      <w:proofErr w:type="spellStart"/>
      <w:r w:rsidRPr="009C6F97">
        <w:rPr>
          <w:bCs/>
          <w:color w:val="000000"/>
          <w:sz w:val="18"/>
          <w:szCs w:val="18"/>
        </w:rPr>
        <w:t>yi</w:t>
      </w:r>
      <w:proofErr w:type="spellEnd"/>
      <w:r w:rsidRPr="009C6F97">
        <w:rPr>
          <w:bCs/>
          <w:color w:val="000000"/>
          <w:sz w:val="18"/>
          <w:szCs w:val="18"/>
        </w:rPr>
        <w:t xml:space="preserve"> eksiksiz olarak kullanmakla yükümlüdür.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 xml:space="preserve">(4) Terminal ve terminal dışı alanlarındaki tehlikelere karşı dikkatli olunmalı ve güvenlik mesafeleri korunmalıdır. </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 xml:space="preserve">(5) Havalimanı İşletmesi tarafından belirlenen genel sağlık ve güvenlik kaideleri ile uyarı, işaret ve bariyerlerine dikkat edilmeli, yetkisiz alanlara girilmemeli ve güvenlik </w:t>
      </w:r>
      <w:proofErr w:type="gramStart"/>
      <w:r w:rsidRPr="009C6F97">
        <w:rPr>
          <w:bCs/>
          <w:color w:val="000000"/>
          <w:sz w:val="18"/>
          <w:szCs w:val="18"/>
        </w:rPr>
        <w:t>prosedürlerine</w:t>
      </w:r>
      <w:proofErr w:type="gramEnd"/>
      <w:r w:rsidRPr="009C6F97">
        <w:rPr>
          <w:bCs/>
          <w:color w:val="000000"/>
          <w:sz w:val="18"/>
          <w:szCs w:val="18"/>
        </w:rPr>
        <w:t xml:space="preserve"> uygun hareket edilmelidir.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 xml:space="preserve">(6) İşveren/işveren vekilinin bilgisi ile gece terminal dışındaki alanlara çıkılması gerekiyorsa emniyet tedbirleri alınmalıdır. (kişisel koruyucu donanım, kulaklık vb.) </w:t>
      </w:r>
    </w:p>
    <w:p w:rsidR="009C6F97" w:rsidRPr="009C6F97" w:rsidRDefault="009C6F97" w:rsidP="009C6F97">
      <w:pPr>
        <w:pStyle w:val="metin"/>
        <w:spacing w:before="0" w:beforeAutospacing="0" w:after="0" w:afterAutospacing="0" w:line="240" w:lineRule="atLeast"/>
        <w:ind w:firstLine="566"/>
        <w:jc w:val="center"/>
        <w:rPr>
          <w:bCs/>
          <w:color w:val="000000"/>
          <w:sz w:val="18"/>
          <w:szCs w:val="18"/>
        </w:rPr>
      </w:pPr>
      <w:r w:rsidRPr="009C6F97">
        <w:rPr>
          <w:b/>
          <w:bCs/>
          <w:color w:val="000000"/>
          <w:sz w:val="18"/>
          <w:szCs w:val="18"/>
        </w:rPr>
        <w:t>ALTINCI BÖLÜM</w:t>
      </w:r>
    </w:p>
    <w:p w:rsidR="009C6F97" w:rsidRPr="009C6F97" w:rsidRDefault="009C6F97" w:rsidP="009C6F97">
      <w:pPr>
        <w:pStyle w:val="metin"/>
        <w:spacing w:before="0" w:beforeAutospacing="0" w:after="0" w:afterAutospacing="0" w:line="240" w:lineRule="atLeast"/>
        <w:ind w:firstLine="566"/>
        <w:jc w:val="center"/>
        <w:rPr>
          <w:b/>
          <w:bCs/>
          <w:color w:val="000000"/>
          <w:sz w:val="18"/>
          <w:szCs w:val="18"/>
        </w:rPr>
      </w:pPr>
      <w:r w:rsidRPr="009C6F97">
        <w:rPr>
          <w:b/>
          <w:bCs/>
          <w:color w:val="000000"/>
          <w:sz w:val="18"/>
          <w:szCs w:val="18"/>
        </w:rPr>
        <w:t>Çeşitli ve Son Hükümler</w:t>
      </w:r>
    </w:p>
    <w:p w:rsidR="009C6F97" w:rsidRPr="009C6F97" w:rsidRDefault="009C6F97" w:rsidP="009C6F97">
      <w:pPr>
        <w:pStyle w:val="metin"/>
        <w:spacing w:before="0" w:beforeAutospacing="0" w:after="0" w:afterAutospacing="0" w:line="240" w:lineRule="atLeast"/>
        <w:ind w:firstLine="566"/>
        <w:rPr>
          <w:b/>
          <w:bCs/>
          <w:color w:val="000000"/>
          <w:sz w:val="18"/>
          <w:szCs w:val="18"/>
        </w:rPr>
      </w:pPr>
    </w:p>
    <w:p w:rsidR="009C6F97" w:rsidRPr="009C6F97" w:rsidRDefault="009C6F97" w:rsidP="009C6F97">
      <w:pPr>
        <w:pStyle w:val="metin"/>
        <w:spacing w:before="0" w:beforeAutospacing="0" w:after="0" w:afterAutospacing="0" w:line="240" w:lineRule="atLeast"/>
        <w:ind w:firstLine="566"/>
        <w:rPr>
          <w:b/>
          <w:bCs/>
          <w:color w:val="000000"/>
          <w:sz w:val="18"/>
          <w:szCs w:val="18"/>
        </w:rPr>
      </w:pPr>
      <w:r w:rsidRPr="009C6F97">
        <w:rPr>
          <w:b/>
          <w:bCs/>
          <w:color w:val="000000"/>
          <w:sz w:val="18"/>
          <w:szCs w:val="18"/>
        </w:rPr>
        <w:tab/>
        <w:t xml:space="preserve">Sağlık </w:t>
      </w:r>
      <w:r>
        <w:rPr>
          <w:b/>
          <w:bCs/>
          <w:color w:val="000000"/>
          <w:sz w:val="18"/>
          <w:szCs w:val="18"/>
        </w:rPr>
        <w:t>h</w:t>
      </w:r>
      <w:r w:rsidRPr="009C6F97">
        <w:rPr>
          <w:b/>
          <w:bCs/>
          <w:color w:val="000000"/>
          <w:sz w:val="18"/>
          <w:szCs w:val="18"/>
        </w:rPr>
        <w:t xml:space="preserve">izmeti </w:t>
      </w:r>
      <w:r>
        <w:rPr>
          <w:b/>
          <w:bCs/>
          <w:color w:val="000000"/>
          <w:sz w:val="18"/>
          <w:szCs w:val="18"/>
        </w:rPr>
        <w:t>s</w:t>
      </w:r>
      <w:r w:rsidRPr="009C6F97">
        <w:rPr>
          <w:b/>
          <w:bCs/>
          <w:color w:val="000000"/>
          <w:sz w:val="18"/>
          <w:szCs w:val="18"/>
        </w:rPr>
        <w:t xml:space="preserve">unulan </w:t>
      </w:r>
      <w:r>
        <w:rPr>
          <w:b/>
          <w:bCs/>
          <w:color w:val="000000"/>
          <w:sz w:val="18"/>
          <w:szCs w:val="18"/>
        </w:rPr>
        <w:t>b</w:t>
      </w:r>
      <w:r w:rsidRPr="009C6F97">
        <w:rPr>
          <w:b/>
          <w:bCs/>
          <w:color w:val="000000"/>
          <w:sz w:val="18"/>
          <w:szCs w:val="18"/>
        </w:rPr>
        <w:t xml:space="preserve">irimler ve </w:t>
      </w:r>
      <w:r>
        <w:rPr>
          <w:b/>
          <w:bCs/>
          <w:color w:val="000000"/>
          <w:sz w:val="18"/>
          <w:szCs w:val="18"/>
        </w:rPr>
        <w:t>m</w:t>
      </w:r>
      <w:r w:rsidRPr="009C6F97">
        <w:rPr>
          <w:b/>
          <w:bCs/>
          <w:color w:val="000000"/>
          <w:sz w:val="18"/>
          <w:szCs w:val="18"/>
        </w:rPr>
        <w:t>erkezler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
          <w:bCs/>
          <w:color w:val="000000"/>
          <w:sz w:val="18"/>
          <w:szCs w:val="18"/>
        </w:rPr>
        <w:tab/>
        <w:t xml:space="preserve">MADDE 42 </w:t>
      </w:r>
      <w:r w:rsidRPr="009C6F97">
        <w:rPr>
          <w:bCs/>
          <w:color w:val="000000"/>
          <w:sz w:val="18"/>
          <w:szCs w:val="18"/>
        </w:rPr>
        <w:t xml:space="preserve">–  (1) Tıbbi atıklar 22/07/2005 tarihli ve 25883 Sayılı Resmi Gazetede yayımlanarak yürürlüğe giren </w:t>
      </w:r>
      <w:r w:rsidRPr="004B6F44">
        <w:rPr>
          <w:bCs/>
          <w:iCs/>
          <w:color w:val="000000"/>
          <w:sz w:val="18"/>
          <w:szCs w:val="18"/>
        </w:rPr>
        <w:t>Tıbbı Atıkların Kontrolü Yönetmeliği</w:t>
      </w:r>
      <w:r w:rsidRPr="009C6F97">
        <w:rPr>
          <w:bCs/>
          <w:color w:val="000000"/>
          <w:sz w:val="18"/>
          <w:szCs w:val="18"/>
        </w:rPr>
        <w:t xml:space="preserve"> kapsamında uygun torba, kesici ve delici atık kabında toplanır ve bertaraf edilir. </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 xml:space="preserve">(2) Ünitede kesici ve delici alet yaralanmalarına karşı gerekli kişisel ve genel sağlık ve güvenlik önlemleri alınır. </w:t>
      </w:r>
    </w:p>
    <w:p w:rsidR="009C6F97" w:rsidRPr="009C6F97" w:rsidRDefault="009C6F97" w:rsidP="009C6F97">
      <w:pPr>
        <w:pStyle w:val="metin"/>
        <w:spacing w:before="0" w:beforeAutospacing="0" w:after="0" w:afterAutospacing="0" w:line="240" w:lineRule="atLeast"/>
        <w:ind w:firstLine="566"/>
        <w:rPr>
          <w:b/>
          <w:bCs/>
          <w:color w:val="000000"/>
          <w:sz w:val="18"/>
          <w:szCs w:val="18"/>
        </w:rPr>
      </w:pPr>
      <w:r w:rsidRPr="009C6F97">
        <w:rPr>
          <w:b/>
          <w:bCs/>
          <w:color w:val="000000"/>
          <w:sz w:val="18"/>
          <w:szCs w:val="18"/>
        </w:rPr>
        <w:tab/>
        <w:t xml:space="preserve">Son </w:t>
      </w:r>
      <w:r>
        <w:rPr>
          <w:b/>
          <w:bCs/>
          <w:color w:val="000000"/>
          <w:sz w:val="18"/>
          <w:szCs w:val="18"/>
        </w:rPr>
        <w:t>a</w:t>
      </w:r>
      <w:r w:rsidRPr="009C6F97">
        <w:rPr>
          <w:b/>
          <w:bCs/>
          <w:color w:val="000000"/>
          <w:sz w:val="18"/>
          <w:szCs w:val="18"/>
        </w:rPr>
        <w:t xml:space="preserve">çıklamalar ve </w:t>
      </w:r>
      <w:r>
        <w:rPr>
          <w:b/>
          <w:bCs/>
          <w:color w:val="000000"/>
          <w:sz w:val="18"/>
          <w:szCs w:val="18"/>
        </w:rPr>
        <w:t>t</w:t>
      </w:r>
      <w:r w:rsidRPr="009C6F97">
        <w:rPr>
          <w:b/>
          <w:bCs/>
          <w:color w:val="000000"/>
          <w:sz w:val="18"/>
          <w:szCs w:val="18"/>
        </w:rPr>
        <w:t>alimatlar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
          <w:bCs/>
          <w:color w:val="000000"/>
          <w:sz w:val="18"/>
          <w:szCs w:val="18"/>
        </w:rPr>
        <w:tab/>
        <w:t>MADDE 43</w:t>
      </w:r>
      <w:r w:rsidRPr="009C6F97">
        <w:rPr>
          <w:bCs/>
          <w:color w:val="000000"/>
          <w:sz w:val="18"/>
          <w:szCs w:val="18"/>
        </w:rPr>
        <w:t xml:space="preserve"> – (1) Bu Yönerge ekinde hazırlanan talimatlar genel olup, işyerinin yapısına göre değişiklik arz edebilir. </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(2) Çalışanlar sorumlu olduğu işle ilgili aldıkları eğitimlere, yayımlanan talimatlara, amirlerinin yazılı ve sözlü uyarılarına bu Yönergede yayımlanmasa bile uymak zorundadır.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(3) Çalışanlar, teknoloji ve işin yapılması ile ilgili gelişmeler doğrultusunda talimatlarda gördüğü eksiklikleri işverene bildirmekle yükümlüdür.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(4) Bu Yönerge ve talimatlar Genel Müdürlükte birim sorumluları, taşra hizmet birimlerinde işveren vekilleri aracılığıyla tüm çalışanlara (her yeni başlayana dâhil) tebliğ edilir ve istendiğinde gösterilmek üzere kurum dosyasında muhafaza edilir.</w:t>
      </w:r>
    </w:p>
    <w:p w:rsidR="009C6F97" w:rsidRPr="009C6F97" w:rsidRDefault="009C6F97" w:rsidP="009C6F97">
      <w:pPr>
        <w:pStyle w:val="metin"/>
        <w:spacing w:before="0" w:beforeAutospacing="0" w:after="0" w:afterAutospacing="0" w:line="240" w:lineRule="atLeast"/>
        <w:ind w:firstLine="566"/>
        <w:rPr>
          <w:bCs/>
          <w:color w:val="000000"/>
          <w:sz w:val="18"/>
          <w:szCs w:val="18"/>
        </w:rPr>
      </w:pPr>
      <w:r w:rsidRPr="009C6F97">
        <w:rPr>
          <w:bCs/>
          <w:color w:val="000000"/>
          <w:sz w:val="18"/>
          <w:szCs w:val="18"/>
        </w:rPr>
        <w:tab/>
        <w:t xml:space="preserve">(5) Bu Yönerge ile ilgili her türlü talimat </w:t>
      </w:r>
      <w:r w:rsidRPr="004B6F44">
        <w:rPr>
          <w:bCs/>
          <w:color w:val="000000"/>
          <w:sz w:val="18"/>
          <w:szCs w:val="18"/>
        </w:rPr>
        <w:t>“İş Sağlığı ve Güvenliği Yönetimi Birimi”</w:t>
      </w:r>
      <w:r w:rsidRPr="009C6F97">
        <w:rPr>
          <w:bCs/>
          <w:color w:val="000000"/>
          <w:sz w:val="18"/>
          <w:szCs w:val="18"/>
        </w:rPr>
        <w:t xml:space="preserve"> tarafından </w:t>
      </w:r>
      <w:r w:rsidRPr="009C6F97">
        <w:rPr>
          <w:bCs/>
          <w:color w:val="000000"/>
          <w:sz w:val="18"/>
          <w:szCs w:val="18"/>
          <w:u w:val="single"/>
        </w:rPr>
        <w:t>http://interaktif.hssgm.gov.tr</w:t>
      </w:r>
      <w:r w:rsidRPr="009C6F97">
        <w:rPr>
          <w:bCs/>
          <w:color w:val="000000"/>
          <w:sz w:val="18"/>
          <w:szCs w:val="18"/>
        </w:rPr>
        <w:t xml:space="preserve"> adresinde yayımlanır ve güncel tutulması sağlanır. Web site</w:t>
      </w:r>
      <w:r w:rsidR="004B6F44">
        <w:rPr>
          <w:bCs/>
          <w:color w:val="000000"/>
          <w:sz w:val="18"/>
          <w:szCs w:val="18"/>
        </w:rPr>
        <w:t>s</w:t>
      </w:r>
      <w:r w:rsidRPr="009C6F97">
        <w:rPr>
          <w:bCs/>
          <w:color w:val="000000"/>
          <w:sz w:val="18"/>
          <w:szCs w:val="18"/>
        </w:rPr>
        <w:t>i</w:t>
      </w:r>
      <w:r w:rsidR="004B6F44">
        <w:rPr>
          <w:bCs/>
          <w:color w:val="000000"/>
          <w:sz w:val="18"/>
          <w:szCs w:val="18"/>
        </w:rPr>
        <w:t>n</w:t>
      </w:r>
      <w:r w:rsidRPr="009C6F97">
        <w:rPr>
          <w:bCs/>
          <w:color w:val="000000"/>
          <w:sz w:val="18"/>
          <w:szCs w:val="18"/>
        </w:rPr>
        <w:t>de yayımlanacak olan talimatlar genel ve bilgi amaçlı olup işveren vekilleri tarafından birimlerdeki çalışma şekli ve ihtiyacına göre talimatlar geliştirilebilir. Bu şekilde oluşturulacak talimatların interaktif sisteminde yayımlanmasına gerek yoktur ancak birim çalışanlarına talimatların tebliğ edilmesi gerekir.</w:t>
      </w:r>
    </w:p>
    <w:p w:rsidR="009C6F97" w:rsidRPr="009C6F97" w:rsidRDefault="009C6F97" w:rsidP="009C6F97">
      <w:pPr>
        <w:pStyle w:val="metin"/>
        <w:spacing w:before="0" w:beforeAutospacing="0" w:after="0" w:afterAutospacing="0" w:line="240" w:lineRule="atLeast"/>
        <w:ind w:firstLine="566"/>
        <w:rPr>
          <w:b/>
          <w:bCs/>
          <w:iCs/>
          <w:color w:val="000000"/>
          <w:sz w:val="18"/>
          <w:szCs w:val="18"/>
        </w:rPr>
      </w:pPr>
      <w:r w:rsidRPr="009C6F97">
        <w:rPr>
          <w:b/>
          <w:bCs/>
          <w:iCs/>
          <w:color w:val="000000"/>
          <w:sz w:val="18"/>
          <w:szCs w:val="18"/>
        </w:rPr>
        <w:tab/>
        <w:t>Yürürlükten kaldırılan yönerge</w:t>
      </w:r>
    </w:p>
    <w:p w:rsidR="009C6F97" w:rsidRPr="009C6F97" w:rsidRDefault="009C6F97" w:rsidP="009C6F97">
      <w:pPr>
        <w:pStyle w:val="metin"/>
        <w:spacing w:before="0" w:beforeAutospacing="0" w:after="0" w:afterAutospacing="0" w:line="240" w:lineRule="atLeast"/>
        <w:ind w:firstLine="566"/>
        <w:rPr>
          <w:bCs/>
          <w:iCs/>
          <w:color w:val="000000"/>
          <w:sz w:val="18"/>
          <w:szCs w:val="18"/>
        </w:rPr>
      </w:pPr>
      <w:r>
        <w:rPr>
          <w:b/>
          <w:bCs/>
          <w:iCs/>
          <w:color w:val="000000"/>
          <w:sz w:val="18"/>
          <w:szCs w:val="18"/>
        </w:rPr>
        <w:tab/>
      </w:r>
      <w:r w:rsidRPr="009C6F97">
        <w:rPr>
          <w:b/>
          <w:bCs/>
          <w:iCs/>
          <w:color w:val="000000"/>
          <w:sz w:val="18"/>
          <w:szCs w:val="18"/>
        </w:rPr>
        <w:t xml:space="preserve">MADDE 44- </w:t>
      </w:r>
      <w:r w:rsidRPr="009C6F97">
        <w:rPr>
          <w:bCs/>
          <w:iCs/>
          <w:color w:val="000000"/>
          <w:sz w:val="18"/>
          <w:szCs w:val="18"/>
        </w:rPr>
        <w:t>(1) 17/07/2023 tarihli ve E-74061216-918.01-217996393 sayılı Genel Müdürlük Makamı Onaylı Türkiye Hudut ve Sahiller Sağlık Genel Müdürlüğü İş Sağlığı ve Güvenliği İç Yönergesi yürürlükten kaldırılmıştır.</w:t>
      </w:r>
    </w:p>
    <w:p w:rsidR="009C6F97" w:rsidRPr="009C6F97" w:rsidRDefault="009C6F97" w:rsidP="009C6F97">
      <w:pPr>
        <w:pStyle w:val="metin"/>
        <w:spacing w:before="0" w:beforeAutospacing="0" w:after="0" w:afterAutospacing="0" w:line="240" w:lineRule="atLeast"/>
        <w:ind w:firstLine="566"/>
        <w:rPr>
          <w:b/>
          <w:bCs/>
          <w:iCs/>
          <w:color w:val="000000"/>
          <w:sz w:val="18"/>
          <w:szCs w:val="18"/>
        </w:rPr>
      </w:pPr>
      <w:r w:rsidRPr="009C6F97">
        <w:rPr>
          <w:b/>
          <w:bCs/>
          <w:iCs/>
          <w:color w:val="000000"/>
          <w:sz w:val="18"/>
          <w:szCs w:val="18"/>
        </w:rPr>
        <w:tab/>
        <w:t>Yürürlük</w:t>
      </w:r>
    </w:p>
    <w:p w:rsidR="009C6F97" w:rsidRPr="009C6F97" w:rsidRDefault="009C6F97" w:rsidP="009C6F97">
      <w:pPr>
        <w:pStyle w:val="metin"/>
        <w:spacing w:before="0" w:beforeAutospacing="0" w:after="0" w:afterAutospacing="0" w:line="240" w:lineRule="atLeast"/>
        <w:ind w:firstLine="566"/>
        <w:rPr>
          <w:bCs/>
          <w:iCs/>
          <w:color w:val="000000"/>
          <w:sz w:val="18"/>
          <w:szCs w:val="18"/>
        </w:rPr>
      </w:pPr>
      <w:r w:rsidRPr="009C6F97">
        <w:rPr>
          <w:b/>
          <w:bCs/>
          <w:iCs/>
          <w:color w:val="000000"/>
          <w:sz w:val="18"/>
          <w:szCs w:val="18"/>
        </w:rPr>
        <w:tab/>
        <w:t>MADDE 435</w:t>
      </w:r>
      <w:r w:rsidRPr="009C6F97">
        <w:rPr>
          <w:bCs/>
          <w:iCs/>
          <w:color w:val="000000"/>
          <w:sz w:val="18"/>
          <w:szCs w:val="18"/>
        </w:rPr>
        <w:t>– (1) Bu Yönerge onay tarihinde yürürlüğe girer.</w:t>
      </w:r>
    </w:p>
    <w:p w:rsidR="009C6F97" w:rsidRPr="009C6F97" w:rsidRDefault="009C6F97" w:rsidP="009C6F97">
      <w:pPr>
        <w:pStyle w:val="metin"/>
        <w:spacing w:before="0" w:beforeAutospacing="0" w:after="0" w:afterAutospacing="0" w:line="240" w:lineRule="atLeast"/>
        <w:ind w:firstLine="566"/>
        <w:rPr>
          <w:b/>
          <w:bCs/>
          <w:iCs/>
          <w:color w:val="000000"/>
          <w:sz w:val="18"/>
          <w:szCs w:val="18"/>
        </w:rPr>
      </w:pPr>
      <w:r w:rsidRPr="009C6F97">
        <w:rPr>
          <w:b/>
          <w:bCs/>
          <w:iCs/>
          <w:color w:val="000000"/>
          <w:sz w:val="18"/>
          <w:szCs w:val="18"/>
        </w:rPr>
        <w:tab/>
        <w:t>Yürütme</w:t>
      </w:r>
    </w:p>
    <w:p w:rsidR="009C6F97" w:rsidRPr="009C6F97" w:rsidRDefault="009C6F97" w:rsidP="009C6F97">
      <w:pPr>
        <w:pStyle w:val="metin"/>
        <w:spacing w:before="0" w:beforeAutospacing="0" w:after="0" w:afterAutospacing="0" w:line="240" w:lineRule="atLeast"/>
        <w:ind w:firstLine="566"/>
        <w:rPr>
          <w:bCs/>
          <w:iCs/>
          <w:color w:val="000000"/>
          <w:sz w:val="18"/>
          <w:szCs w:val="18"/>
        </w:rPr>
      </w:pPr>
      <w:r w:rsidRPr="009C6F97">
        <w:rPr>
          <w:b/>
          <w:bCs/>
          <w:iCs/>
          <w:color w:val="000000"/>
          <w:sz w:val="18"/>
          <w:szCs w:val="18"/>
        </w:rPr>
        <w:tab/>
        <w:t xml:space="preserve">MADDE 46 </w:t>
      </w:r>
      <w:r w:rsidRPr="009C6F97">
        <w:rPr>
          <w:bCs/>
          <w:iCs/>
          <w:color w:val="000000"/>
          <w:sz w:val="18"/>
          <w:szCs w:val="18"/>
        </w:rPr>
        <w:t>– (1) Bu Yönerge hükümlerini Genel Müdür yürütür.</w:t>
      </w:r>
    </w:p>
    <w:p w:rsidR="005F6A03" w:rsidRDefault="009C6F97" w:rsidP="009C6F97">
      <w:pPr>
        <w:pStyle w:val="metin"/>
        <w:spacing w:before="0" w:beforeAutospacing="0" w:after="0" w:afterAutospacing="0" w:line="240" w:lineRule="atLeast"/>
        <w:ind w:firstLine="566"/>
        <w:rPr>
          <w:b/>
          <w:bCs/>
          <w:iCs/>
          <w:color w:val="000000"/>
          <w:sz w:val="18"/>
          <w:szCs w:val="18"/>
        </w:rPr>
      </w:pPr>
      <w:r>
        <w:rPr>
          <w:b/>
          <w:bCs/>
          <w:iCs/>
          <w:color w:val="000000"/>
          <w:sz w:val="18"/>
          <w:szCs w:val="18"/>
        </w:rPr>
        <w:tab/>
      </w:r>
    </w:p>
    <w:p w:rsidR="005F6A03" w:rsidRDefault="005F6A03" w:rsidP="009C6F97">
      <w:pPr>
        <w:pStyle w:val="metin"/>
        <w:spacing w:before="0" w:beforeAutospacing="0" w:after="0" w:afterAutospacing="0" w:line="240" w:lineRule="atLeast"/>
        <w:ind w:firstLine="566"/>
        <w:rPr>
          <w:b/>
          <w:bCs/>
          <w:iCs/>
          <w:color w:val="000000"/>
          <w:sz w:val="18"/>
          <w:szCs w:val="18"/>
        </w:rPr>
      </w:pPr>
    </w:p>
    <w:p w:rsidR="005F6A03" w:rsidRDefault="005F6A03" w:rsidP="009C6F97">
      <w:pPr>
        <w:pStyle w:val="metin"/>
        <w:spacing w:before="0" w:beforeAutospacing="0" w:after="0" w:afterAutospacing="0" w:line="240" w:lineRule="atLeast"/>
        <w:ind w:firstLine="566"/>
        <w:rPr>
          <w:b/>
          <w:bCs/>
          <w:iCs/>
          <w:color w:val="000000"/>
          <w:sz w:val="18"/>
          <w:szCs w:val="18"/>
        </w:rPr>
      </w:pPr>
    </w:p>
    <w:p w:rsidR="009C6F97" w:rsidRPr="009C6F97" w:rsidRDefault="009C6F97" w:rsidP="009C6F97">
      <w:pPr>
        <w:pStyle w:val="metin"/>
        <w:spacing w:before="0" w:beforeAutospacing="0" w:after="0" w:afterAutospacing="0" w:line="240" w:lineRule="atLeast"/>
        <w:ind w:firstLine="566"/>
        <w:rPr>
          <w:b/>
          <w:bCs/>
          <w:iCs/>
          <w:color w:val="000000"/>
          <w:sz w:val="18"/>
          <w:szCs w:val="18"/>
        </w:rPr>
      </w:pPr>
      <w:r w:rsidRPr="009C6F97">
        <w:rPr>
          <w:b/>
          <w:bCs/>
          <w:iCs/>
          <w:color w:val="000000"/>
          <w:sz w:val="18"/>
          <w:szCs w:val="18"/>
        </w:rPr>
        <w:lastRenderedPageBreak/>
        <w:t>Yönergenin Ekleri Aşağıdaki gibidir.</w:t>
      </w:r>
    </w:p>
    <w:p w:rsidR="009C6F97" w:rsidRPr="009C6F97" w:rsidRDefault="009C6F97" w:rsidP="009C6F97">
      <w:pPr>
        <w:pStyle w:val="metin"/>
        <w:spacing w:before="0" w:beforeAutospacing="0" w:after="0" w:afterAutospacing="0" w:line="240" w:lineRule="atLeast"/>
        <w:rPr>
          <w:bCs/>
          <w:color w:val="000000"/>
          <w:sz w:val="18"/>
          <w:szCs w:val="18"/>
        </w:rPr>
      </w:pPr>
      <w:r>
        <w:rPr>
          <w:bCs/>
          <w:color w:val="000000"/>
          <w:sz w:val="18"/>
          <w:szCs w:val="18"/>
        </w:rPr>
        <w:tab/>
        <w:t xml:space="preserve">1) </w:t>
      </w:r>
      <w:r w:rsidRPr="009C6F97">
        <w:rPr>
          <w:bCs/>
          <w:color w:val="000000"/>
          <w:sz w:val="18"/>
          <w:szCs w:val="18"/>
        </w:rPr>
        <w:t>THSSGM Tetkik İstek Formu</w:t>
      </w:r>
    </w:p>
    <w:p w:rsidR="009C6F97" w:rsidRDefault="009C6F97" w:rsidP="009C6F97">
      <w:pPr>
        <w:pStyle w:val="metin"/>
        <w:spacing w:before="0" w:beforeAutospacing="0" w:after="0" w:afterAutospacing="0" w:line="240" w:lineRule="atLeast"/>
        <w:rPr>
          <w:bCs/>
          <w:color w:val="000000"/>
          <w:sz w:val="18"/>
          <w:szCs w:val="18"/>
        </w:rPr>
      </w:pPr>
      <w:r>
        <w:rPr>
          <w:bCs/>
          <w:color w:val="000000"/>
          <w:sz w:val="18"/>
          <w:szCs w:val="18"/>
        </w:rPr>
        <w:tab/>
        <w:t xml:space="preserve">2) </w:t>
      </w:r>
      <w:r w:rsidRPr="009C6F97">
        <w:rPr>
          <w:bCs/>
          <w:color w:val="000000"/>
          <w:sz w:val="18"/>
          <w:szCs w:val="18"/>
        </w:rPr>
        <w:t>THSSGM İSG Hizmetleri Kapsamında İlk İşe Girişte-Periyodik Muayenede İstenecek Tetkikler Listesi</w:t>
      </w:r>
    </w:p>
    <w:p w:rsidR="000261C4" w:rsidRPr="009C6F97" w:rsidRDefault="000261C4" w:rsidP="009C6F97">
      <w:pPr>
        <w:pStyle w:val="metin"/>
        <w:spacing w:before="0" w:beforeAutospacing="0" w:after="0" w:afterAutospacing="0" w:line="240" w:lineRule="atLeast"/>
        <w:rPr>
          <w:b/>
          <w:bCs/>
          <w:color w:val="000000"/>
          <w:sz w:val="18"/>
          <w:szCs w:val="18"/>
        </w:rPr>
      </w:pPr>
      <w:r>
        <w:rPr>
          <w:bCs/>
          <w:color w:val="000000"/>
          <w:sz w:val="18"/>
          <w:szCs w:val="18"/>
        </w:rPr>
        <w:t>EK-1</w:t>
      </w:r>
    </w:p>
    <w:p w:rsidR="009C6F97" w:rsidRPr="009C6F97" w:rsidRDefault="00B91AFD" w:rsidP="009C6F97">
      <w:pPr>
        <w:pStyle w:val="metin"/>
        <w:spacing w:before="0" w:beforeAutospacing="0" w:after="0" w:afterAutospacing="0" w:line="240" w:lineRule="atLeast"/>
        <w:ind w:firstLine="566"/>
        <w:rPr>
          <w:b/>
          <w:bCs/>
          <w:color w:val="000000"/>
          <w:sz w:val="18"/>
          <w:szCs w:val="18"/>
        </w:rPr>
      </w:pPr>
      <w:bookmarkStart w:id="0" w:name="_GoBack"/>
      <w:bookmarkEnd w:id="0"/>
      <w:r>
        <w:rPr>
          <w:b/>
          <w:bCs/>
          <w:noProof/>
          <w:color w:val="000000"/>
          <w:sz w:val="18"/>
          <w:szCs w:val="18"/>
        </w:rPr>
        <w:drawing>
          <wp:inline distT="0" distB="0" distL="0" distR="0" wp14:anchorId="07944C86">
            <wp:extent cx="5535930" cy="3876675"/>
            <wp:effectExtent l="0" t="0" r="762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5930" cy="3876675"/>
                    </a:xfrm>
                    <a:prstGeom prst="rect">
                      <a:avLst/>
                    </a:prstGeom>
                    <a:noFill/>
                  </pic:spPr>
                </pic:pic>
              </a:graphicData>
            </a:graphic>
          </wp:inline>
        </w:drawing>
      </w:r>
    </w:p>
    <w:p w:rsidR="006C3C4F" w:rsidRDefault="006C3C4F" w:rsidP="009C6F97">
      <w:pPr>
        <w:pStyle w:val="metin"/>
        <w:spacing w:before="0" w:beforeAutospacing="0" w:after="0" w:afterAutospacing="0" w:line="240" w:lineRule="atLeast"/>
        <w:ind w:firstLine="566"/>
        <w:jc w:val="both"/>
        <w:rPr>
          <w:bCs/>
          <w:color w:val="000000"/>
          <w:sz w:val="18"/>
          <w:szCs w:val="18"/>
        </w:rPr>
      </w:pPr>
    </w:p>
    <w:p w:rsidR="006C3C4F" w:rsidRDefault="000261C4" w:rsidP="009C6F97">
      <w:pPr>
        <w:pStyle w:val="metin"/>
        <w:spacing w:before="0" w:beforeAutospacing="0" w:after="0" w:afterAutospacing="0" w:line="240" w:lineRule="atLeast"/>
        <w:ind w:firstLine="566"/>
        <w:jc w:val="both"/>
        <w:rPr>
          <w:bCs/>
          <w:color w:val="000000"/>
          <w:sz w:val="18"/>
          <w:szCs w:val="18"/>
        </w:rPr>
      </w:pPr>
      <w:r>
        <w:rPr>
          <w:bCs/>
          <w:color w:val="000000"/>
          <w:sz w:val="18"/>
          <w:szCs w:val="18"/>
        </w:rPr>
        <w:t>EK-2</w:t>
      </w:r>
    </w:p>
    <w:p w:rsidR="00B91AFD" w:rsidRPr="00EB2160" w:rsidRDefault="00B91AFD" w:rsidP="009C6F97">
      <w:pPr>
        <w:pStyle w:val="metin"/>
        <w:spacing w:before="0" w:beforeAutospacing="0" w:after="0" w:afterAutospacing="0" w:line="240" w:lineRule="atLeast"/>
        <w:ind w:firstLine="566"/>
        <w:jc w:val="both"/>
        <w:rPr>
          <w:bCs/>
          <w:color w:val="000000"/>
          <w:sz w:val="18"/>
          <w:szCs w:val="18"/>
        </w:rPr>
      </w:pPr>
      <w:r>
        <w:rPr>
          <w:bCs/>
          <w:noProof/>
          <w:color w:val="000000"/>
          <w:sz w:val="18"/>
          <w:szCs w:val="18"/>
        </w:rPr>
        <w:drawing>
          <wp:inline distT="0" distB="0" distL="0" distR="0" wp14:anchorId="4EC80D0D">
            <wp:extent cx="5980430" cy="3848100"/>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3848100"/>
                    </a:xfrm>
                    <a:prstGeom prst="rect">
                      <a:avLst/>
                    </a:prstGeom>
                    <a:noFill/>
                  </pic:spPr>
                </pic:pic>
              </a:graphicData>
            </a:graphic>
          </wp:inline>
        </w:drawing>
      </w:r>
    </w:p>
    <w:p w:rsidR="00B91AFD" w:rsidRDefault="00B91AFD" w:rsidP="009C6F97">
      <w:pPr>
        <w:pStyle w:val="metin"/>
        <w:spacing w:before="0" w:beforeAutospacing="0" w:after="0" w:afterAutospacing="0" w:line="240" w:lineRule="atLeast"/>
        <w:ind w:firstLine="567"/>
        <w:jc w:val="both"/>
        <w:rPr>
          <w:b/>
          <w:bCs/>
          <w:color w:val="000000"/>
          <w:sz w:val="18"/>
          <w:szCs w:val="18"/>
        </w:rPr>
      </w:pPr>
    </w:p>
    <w:sectPr w:rsidR="00B91A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859" w:rsidRDefault="00AF2859" w:rsidP="00B435E0">
      <w:pPr>
        <w:spacing w:after="0" w:line="240" w:lineRule="auto"/>
      </w:pPr>
      <w:r>
        <w:separator/>
      </w:r>
    </w:p>
  </w:endnote>
  <w:endnote w:type="continuationSeparator" w:id="0">
    <w:p w:rsidR="00AF2859" w:rsidRDefault="00AF2859" w:rsidP="00B43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567183889"/>
      <w:docPartObj>
        <w:docPartGallery w:val="Page Numbers (Bottom of Page)"/>
        <w:docPartUnique/>
      </w:docPartObj>
    </w:sdtPr>
    <w:sdtEndPr/>
    <w:sdtContent>
      <w:p w:rsidR="009C6F97" w:rsidRPr="00B435E0" w:rsidRDefault="009C6F97">
        <w:pPr>
          <w:pStyle w:val="AltBilgi"/>
          <w:jc w:val="center"/>
          <w:rPr>
            <w:rFonts w:ascii="Times New Roman" w:hAnsi="Times New Roman" w:cs="Times New Roman"/>
            <w:sz w:val="20"/>
            <w:szCs w:val="20"/>
          </w:rPr>
        </w:pPr>
        <w:r w:rsidRPr="00B435E0">
          <w:rPr>
            <w:rFonts w:ascii="Times New Roman" w:hAnsi="Times New Roman" w:cs="Times New Roman"/>
            <w:sz w:val="20"/>
            <w:szCs w:val="20"/>
          </w:rPr>
          <w:fldChar w:fldCharType="begin"/>
        </w:r>
        <w:r w:rsidRPr="00B435E0">
          <w:rPr>
            <w:rFonts w:ascii="Times New Roman" w:hAnsi="Times New Roman" w:cs="Times New Roman"/>
            <w:sz w:val="20"/>
            <w:szCs w:val="20"/>
          </w:rPr>
          <w:instrText>PAGE   \* MERGEFORMAT</w:instrText>
        </w:r>
        <w:r w:rsidRPr="00B435E0">
          <w:rPr>
            <w:rFonts w:ascii="Times New Roman" w:hAnsi="Times New Roman" w:cs="Times New Roman"/>
            <w:sz w:val="20"/>
            <w:szCs w:val="20"/>
          </w:rPr>
          <w:fldChar w:fldCharType="separate"/>
        </w:r>
        <w:r w:rsidR="005F6A03">
          <w:rPr>
            <w:rFonts w:ascii="Times New Roman" w:hAnsi="Times New Roman" w:cs="Times New Roman"/>
            <w:noProof/>
            <w:sz w:val="20"/>
            <w:szCs w:val="20"/>
          </w:rPr>
          <w:t>11</w:t>
        </w:r>
        <w:r w:rsidRPr="00B435E0">
          <w:rPr>
            <w:rFonts w:ascii="Times New Roman" w:hAnsi="Times New Roman" w:cs="Times New Roman"/>
            <w:sz w:val="20"/>
            <w:szCs w:val="20"/>
          </w:rPr>
          <w:fldChar w:fldCharType="end"/>
        </w:r>
      </w:p>
    </w:sdtContent>
  </w:sdt>
  <w:p w:rsidR="009C6F97" w:rsidRPr="00B435E0" w:rsidRDefault="009C6F97">
    <w:pPr>
      <w:pStyle w:val="AltBilgi"/>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859" w:rsidRDefault="00AF2859" w:rsidP="00B435E0">
      <w:pPr>
        <w:spacing w:after="0" w:line="240" w:lineRule="auto"/>
      </w:pPr>
      <w:r>
        <w:separator/>
      </w:r>
    </w:p>
  </w:footnote>
  <w:footnote w:type="continuationSeparator" w:id="0">
    <w:p w:rsidR="00AF2859" w:rsidRDefault="00AF2859" w:rsidP="00B43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71F15"/>
    <w:multiLevelType w:val="hybridMultilevel"/>
    <w:tmpl w:val="11543282"/>
    <w:lvl w:ilvl="0" w:tplc="98EE77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387422"/>
    <w:multiLevelType w:val="hybridMultilevel"/>
    <w:tmpl w:val="DDDA855E"/>
    <w:lvl w:ilvl="0" w:tplc="03D2D05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D8"/>
    <w:rsid w:val="000261C4"/>
    <w:rsid w:val="001876B9"/>
    <w:rsid w:val="00267C25"/>
    <w:rsid w:val="003E2A07"/>
    <w:rsid w:val="004B6F44"/>
    <w:rsid w:val="0052513B"/>
    <w:rsid w:val="005F6A03"/>
    <w:rsid w:val="006901F5"/>
    <w:rsid w:val="006C3C4F"/>
    <w:rsid w:val="00711F92"/>
    <w:rsid w:val="00785A98"/>
    <w:rsid w:val="00826F38"/>
    <w:rsid w:val="00912823"/>
    <w:rsid w:val="009705BD"/>
    <w:rsid w:val="009C6F97"/>
    <w:rsid w:val="009D32B5"/>
    <w:rsid w:val="00A51611"/>
    <w:rsid w:val="00AD552B"/>
    <w:rsid w:val="00AF2859"/>
    <w:rsid w:val="00B02B0D"/>
    <w:rsid w:val="00B435E0"/>
    <w:rsid w:val="00B91AFD"/>
    <w:rsid w:val="00BA0520"/>
    <w:rsid w:val="00BC5D19"/>
    <w:rsid w:val="00D227F3"/>
    <w:rsid w:val="00E4404C"/>
    <w:rsid w:val="00E73DD8"/>
    <w:rsid w:val="00EB2160"/>
    <w:rsid w:val="00F26FAB"/>
    <w:rsid w:val="00F70D2F"/>
    <w:rsid w:val="00FB4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9C80"/>
  <w15:chartTrackingRefBased/>
  <w15:docId w15:val="{45B6CCBE-54E6-4BEE-8B73-98937FAE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6901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6901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6901F5"/>
  </w:style>
  <w:style w:type="paragraph" w:styleId="stBilgi">
    <w:name w:val="header"/>
    <w:basedOn w:val="Normal"/>
    <w:link w:val="stBilgiChar"/>
    <w:uiPriority w:val="99"/>
    <w:unhideWhenUsed/>
    <w:rsid w:val="00B435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35E0"/>
  </w:style>
  <w:style w:type="paragraph" w:styleId="AltBilgi">
    <w:name w:val="footer"/>
    <w:basedOn w:val="Normal"/>
    <w:link w:val="AltBilgiChar"/>
    <w:uiPriority w:val="99"/>
    <w:unhideWhenUsed/>
    <w:rsid w:val="00B435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35E0"/>
  </w:style>
  <w:style w:type="paragraph" w:customStyle="1" w:styleId="nor1">
    <w:name w:val="nor1"/>
    <w:basedOn w:val="Normal"/>
    <w:rsid w:val="00FB4AEF"/>
    <w:pPr>
      <w:spacing w:after="0" w:line="240" w:lineRule="auto"/>
      <w:jc w:val="both"/>
    </w:pPr>
    <w:rPr>
      <w:rFonts w:ascii="New York" w:eastAsia="Times New Roman" w:hAnsi="New York" w:cs="Times New Roman"/>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2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11</Pages>
  <Words>7427</Words>
  <Characters>42336</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Arslan</dc:creator>
  <cp:keywords/>
  <dc:description/>
  <cp:lastModifiedBy>Fuat Arslan</cp:lastModifiedBy>
  <cp:revision>20</cp:revision>
  <dcterms:created xsi:type="dcterms:W3CDTF">2026-03-04T12:58:00Z</dcterms:created>
  <dcterms:modified xsi:type="dcterms:W3CDTF">2026-03-06T12:32:00Z</dcterms:modified>
</cp:coreProperties>
</file>